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AD78" w14:textId="77777777" w:rsidR="004945E4" w:rsidRPr="00506BCC" w:rsidRDefault="004945E4" w:rsidP="004945E4">
      <w:pPr>
        <w:spacing w:beforeLines="50" w:before="156"/>
        <w:jc w:val="left"/>
        <w:rPr>
          <w:rFonts w:eastAsia="黑体"/>
          <w:b/>
          <w:bCs/>
          <w:sz w:val="28"/>
          <w:szCs w:val="28"/>
        </w:rPr>
      </w:pPr>
      <w:r w:rsidRPr="00506BCC">
        <w:rPr>
          <w:rFonts w:eastAsia="黑体" w:hint="eastAsia"/>
          <w:b/>
          <w:bCs/>
          <w:sz w:val="28"/>
          <w:szCs w:val="28"/>
        </w:rPr>
        <w:t>一、项目名称</w:t>
      </w:r>
    </w:p>
    <w:p w14:paraId="14A34DFB" w14:textId="77777777" w:rsidR="002425D0" w:rsidRDefault="002425D0" w:rsidP="004945E4">
      <w:pPr>
        <w:spacing w:beforeLines="50" w:before="156"/>
        <w:jc w:val="left"/>
        <w:rPr>
          <w:rFonts w:ascii="宋体" w:hAnsi="宋体"/>
          <w:noProof/>
          <w:sz w:val="28"/>
          <w:szCs w:val="28"/>
        </w:rPr>
      </w:pPr>
      <w:r w:rsidRPr="002425D0">
        <w:rPr>
          <w:rFonts w:ascii="宋体" w:hAnsi="宋体" w:hint="eastAsia"/>
          <w:noProof/>
          <w:sz w:val="28"/>
          <w:szCs w:val="28"/>
        </w:rPr>
        <w:t>临床研究志愿者数据库的创建推广及对行业生态的示范引领</w:t>
      </w:r>
    </w:p>
    <w:p w14:paraId="0D9C2CA4" w14:textId="23F54D4D" w:rsidR="004945E4" w:rsidRDefault="004945E4" w:rsidP="004945E4">
      <w:pPr>
        <w:spacing w:beforeLines="50" w:before="156"/>
        <w:jc w:val="left"/>
        <w:rPr>
          <w:rFonts w:eastAsia="黑体"/>
          <w:b/>
          <w:bCs/>
          <w:sz w:val="28"/>
          <w:szCs w:val="28"/>
        </w:rPr>
      </w:pPr>
      <w:r>
        <w:rPr>
          <w:rFonts w:eastAsia="黑体" w:hint="eastAsia"/>
          <w:b/>
          <w:bCs/>
          <w:sz w:val="28"/>
          <w:szCs w:val="28"/>
        </w:rPr>
        <w:t>二、候选单位</w:t>
      </w:r>
    </w:p>
    <w:p w14:paraId="1E409478" w14:textId="77777777" w:rsidR="002425D0" w:rsidRDefault="002425D0" w:rsidP="004945E4">
      <w:pPr>
        <w:spacing w:beforeLines="50" w:before="156"/>
        <w:jc w:val="left"/>
        <w:rPr>
          <w:rFonts w:ascii="宋体" w:hAnsi="宋体"/>
          <w:noProof/>
          <w:sz w:val="28"/>
          <w:szCs w:val="28"/>
        </w:rPr>
      </w:pPr>
      <w:r w:rsidRPr="002425D0">
        <w:rPr>
          <w:rFonts w:ascii="宋体" w:hAnsi="宋体" w:hint="eastAsia"/>
          <w:noProof/>
          <w:sz w:val="28"/>
          <w:szCs w:val="28"/>
        </w:rPr>
        <w:t>1、北京大学第一医院;2、北京中兴正远科技有限公司;3、中国医学科学院北京协和医院;4、中国人民解放军总医院第五医学中心;5、首都医科大学附属北京同仁医院;6、中国医院协会;7、中关村玖泰药物临床试验技术创新联盟;8、北京福元医药股份有限公司;9、华润双鹤药业股份有限公司;10、悦康药业集团股份有限公司</w:t>
      </w:r>
    </w:p>
    <w:p w14:paraId="53B679CC" w14:textId="300DD8BD" w:rsidR="004945E4" w:rsidRDefault="004945E4" w:rsidP="004945E4">
      <w:pPr>
        <w:spacing w:beforeLines="50" w:before="156"/>
        <w:jc w:val="left"/>
        <w:rPr>
          <w:rFonts w:eastAsia="黑体"/>
          <w:b/>
          <w:bCs/>
          <w:sz w:val="28"/>
          <w:szCs w:val="28"/>
        </w:rPr>
      </w:pPr>
      <w:r>
        <w:rPr>
          <w:rFonts w:eastAsia="黑体" w:hint="eastAsia"/>
          <w:b/>
          <w:bCs/>
          <w:sz w:val="28"/>
          <w:szCs w:val="28"/>
        </w:rPr>
        <w:t>三、候选人</w:t>
      </w:r>
    </w:p>
    <w:p w14:paraId="4F7423B6" w14:textId="77777777" w:rsidR="002425D0" w:rsidRDefault="002425D0" w:rsidP="004945E4">
      <w:pPr>
        <w:spacing w:beforeLines="50" w:before="156"/>
        <w:jc w:val="left"/>
        <w:rPr>
          <w:rFonts w:ascii="宋体" w:hAnsi="宋体"/>
          <w:noProof/>
          <w:sz w:val="28"/>
          <w:szCs w:val="28"/>
        </w:rPr>
      </w:pPr>
      <w:r w:rsidRPr="002425D0">
        <w:rPr>
          <w:rFonts w:ascii="宋体" w:hAnsi="宋体" w:hint="eastAsia"/>
          <w:noProof/>
          <w:sz w:val="28"/>
          <w:szCs w:val="28"/>
        </w:rPr>
        <w:t>1、崔一民;2、陈筱;3、江骥;4、刘泽源;5、刘立新;6、赵秀丽;7、陈锐;8、董瑞华;9、庞晓丛;10、解染;11、赵侠;12、张魁;13、曹彩;14、周双;15、郭韶洁</w:t>
      </w:r>
    </w:p>
    <w:p w14:paraId="23454988" w14:textId="7BFA6150" w:rsidR="004945E4" w:rsidRDefault="004945E4" w:rsidP="004945E4">
      <w:pPr>
        <w:spacing w:beforeLines="50" w:before="156"/>
        <w:jc w:val="left"/>
        <w:rPr>
          <w:rFonts w:eastAsia="黑体"/>
          <w:b/>
          <w:bCs/>
          <w:sz w:val="28"/>
          <w:szCs w:val="28"/>
        </w:rPr>
      </w:pPr>
      <w:r>
        <w:rPr>
          <w:rFonts w:eastAsia="黑体" w:hint="eastAsia"/>
          <w:b/>
          <w:bCs/>
          <w:sz w:val="28"/>
          <w:szCs w:val="28"/>
        </w:rPr>
        <w:t>四</w:t>
      </w:r>
      <w:r w:rsidRPr="00506BCC">
        <w:rPr>
          <w:rFonts w:eastAsia="黑体" w:hint="eastAsia"/>
          <w:b/>
          <w:bCs/>
          <w:sz w:val="28"/>
          <w:szCs w:val="28"/>
        </w:rPr>
        <w:t>、项目简介</w:t>
      </w:r>
      <w:r>
        <w:rPr>
          <w:rFonts w:eastAsia="黑体" w:hint="eastAsia"/>
          <w:b/>
          <w:bCs/>
          <w:sz w:val="28"/>
          <w:szCs w:val="28"/>
        </w:rPr>
        <w:t>.</w:t>
      </w:r>
    </w:p>
    <w:p w14:paraId="7636B87E" w14:textId="77777777" w:rsidR="00B679EA" w:rsidRPr="00B679EA" w:rsidRDefault="00B679EA" w:rsidP="00794A82">
      <w:pPr>
        <w:ind w:firstLineChars="200" w:firstLine="560"/>
        <w:jc w:val="left"/>
        <w:outlineLvl w:val="0"/>
        <w:rPr>
          <w:rFonts w:ascii="宋体" w:hAnsi="宋体"/>
          <w:noProof/>
          <w:sz w:val="28"/>
          <w:szCs w:val="28"/>
        </w:rPr>
      </w:pPr>
      <w:r w:rsidRPr="00B679EA">
        <w:rPr>
          <w:rFonts w:ascii="宋体" w:hAnsi="宋体" w:hint="eastAsia"/>
          <w:noProof/>
          <w:sz w:val="28"/>
          <w:szCs w:val="28"/>
        </w:rPr>
        <w:t>临床试验是药物研发的关键环节，志愿者是临床试验数据产生的基础，本底“干净”的志愿者是客观评价一个药物安全性、有效性、药代动力学的关键因素。部分志愿者为了获取补贴，频繁、重叠入组多个药物临床试验，不仅影响数据可靠性，更可能危及其身心健康。因此，如何保障志愿者符合试验方案要求的洗脱期而限制其频繁地参与临床试验是亟需解决的痛点问题，行业迫切需要建立全国统一的临床研究志愿者数据库。</w:t>
      </w:r>
    </w:p>
    <w:p w14:paraId="2C509F74" w14:textId="77777777" w:rsidR="00B679EA" w:rsidRPr="00B679EA" w:rsidRDefault="00B679EA" w:rsidP="00794A82">
      <w:pPr>
        <w:ind w:firstLineChars="200" w:firstLine="560"/>
        <w:jc w:val="left"/>
        <w:outlineLvl w:val="0"/>
        <w:rPr>
          <w:rFonts w:ascii="宋体" w:hAnsi="宋体"/>
          <w:noProof/>
          <w:sz w:val="28"/>
          <w:szCs w:val="28"/>
        </w:rPr>
      </w:pPr>
      <w:r w:rsidRPr="00B679EA">
        <w:rPr>
          <w:rFonts w:ascii="宋体" w:hAnsi="宋体" w:hint="eastAsia"/>
          <w:noProof/>
          <w:sz w:val="28"/>
          <w:szCs w:val="28"/>
        </w:rPr>
        <w:t>该项目在创建初期的2014年就得到北京市科委的立项支持，由北京大学第一医院、北京协和医院、解放军总医院第五医学中心等临床试验机构联合北京中兴正远科技有限公司建立了临床研究志愿者数据库。项目后续于2017年得到“十三五”重大新药创制专项支持，并在中国医院协会大力推广下，从最初立足北京，到目前已形成首个全国临床研究受志愿者数据库平台，实现了“由分散到整合，从独立到共享”的转变。截</w:t>
      </w:r>
      <w:r w:rsidRPr="00B679EA">
        <w:rPr>
          <w:rFonts w:ascii="宋体" w:hAnsi="宋体" w:hint="eastAsia"/>
          <w:noProof/>
          <w:sz w:val="28"/>
          <w:szCs w:val="28"/>
        </w:rPr>
        <w:lastRenderedPageBreak/>
        <w:t>至2021年12月31日，该数据库已经在全国28个省市范围内325家机构安装并使用，累计开展临床试验项目10878项，筛选志愿者118万人次；覆盖北京市39家医疗机构，服务199家北京企业；受试者冲关率也从2015年的12.40%下降到1.70%，产生重大经济社会效益并达到预期开发目的。</w:t>
      </w:r>
    </w:p>
    <w:p w14:paraId="2C01EB5A" w14:textId="453C7658" w:rsidR="00B679EA" w:rsidRDefault="00B679EA" w:rsidP="00794A82">
      <w:pPr>
        <w:ind w:firstLineChars="200" w:firstLine="560"/>
        <w:jc w:val="left"/>
        <w:outlineLvl w:val="0"/>
        <w:rPr>
          <w:rFonts w:ascii="宋体" w:hAnsi="宋体"/>
          <w:noProof/>
          <w:sz w:val="28"/>
          <w:szCs w:val="28"/>
        </w:rPr>
      </w:pPr>
      <w:r w:rsidRPr="00B679EA">
        <w:rPr>
          <w:rFonts w:ascii="宋体" w:hAnsi="宋体" w:hint="eastAsia"/>
          <w:noProof/>
          <w:sz w:val="28"/>
          <w:szCs w:val="28"/>
        </w:rPr>
        <w:t>利用大数据、云技术和安全加密技术实现临床研究志愿者信息保密、传输和保存；利用射频、指纹识别和图像识别等技术确认志愿者身份；利用多点交互技术采集志愿者参与不同临床试验的洗脱期等数据库参数，实现志愿者在方案规定时间范围内只能参与一项试验。在数据库的建设及使用过程中，进一步完善功能并扩大使用范围，从主要用于Ⅰ期临床试验健康志愿者，逐步拓展到多病种Ⅰ～Ⅳ期临床试验特定适应症的受试者，采集多维度临床试验信息；同时，数据库应用及宣传引导可使公众对临床试验志愿者有正确认知，积极参与药物临床试验，对构建良好医药创新生态具有重要意义。</w:t>
      </w:r>
    </w:p>
    <w:p w14:paraId="5D043F48" w14:textId="1653AF27" w:rsidR="00112414" w:rsidRDefault="00794A82" w:rsidP="00794A82">
      <w:pPr>
        <w:ind w:firstLineChars="200" w:firstLine="560"/>
        <w:jc w:val="left"/>
        <w:outlineLvl w:val="0"/>
        <w:rPr>
          <w:rFonts w:ascii="宋体" w:hAnsi="宋体"/>
          <w:noProof/>
          <w:sz w:val="28"/>
          <w:szCs w:val="28"/>
        </w:rPr>
        <w:sectPr w:rsidR="00112414" w:rsidSect="00774E04">
          <w:footerReference w:type="even" r:id="rId6"/>
          <w:footerReference w:type="default" r:id="rId7"/>
          <w:pgSz w:w="11906" w:h="16838"/>
          <w:pgMar w:top="567" w:right="567" w:bottom="567" w:left="567" w:header="851" w:footer="992" w:gutter="0"/>
          <w:pgNumType w:start="1"/>
          <w:cols w:space="425"/>
          <w:docGrid w:type="lines" w:linePitch="312"/>
        </w:sectPr>
      </w:pPr>
      <w:r w:rsidRPr="00794A82">
        <w:rPr>
          <w:rFonts w:ascii="宋体" w:hAnsi="宋体" w:hint="eastAsia"/>
          <w:noProof/>
          <w:sz w:val="28"/>
          <w:szCs w:val="28"/>
        </w:rPr>
        <w:t>本数据库创建及在临床试验行业的推广应用解决了志愿者的规范性、数据质量可靠性等痛点问题，得到了国家卫健委和北京市卫健委的认同，并将数据库应用情况作为“十三五”新药专项示范性药物临床评价技术平台建设和北京市研究型病房建设的重要验收指标，同时，国家药监局和北京市药监局已把以健康志愿者为受试对象的临床试验是否使用该数据库作为临床试验一项核查要点。该数据库的不断完善对于展示北京市临床研究能力和推动北京医药产业高质量发展起到支撑与引领作用。</w:t>
      </w:r>
    </w:p>
    <w:p w14:paraId="373ECE91" w14:textId="77777777" w:rsidR="00112414" w:rsidRPr="0033680A" w:rsidRDefault="00112414" w:rsidP="00112414">
      <w:pPr>
        <w:jc w:val="center"/>
        <w:outlineLvl w:val="0"/>
        <w:rPr>
          <w:rFonts w:ascii="黑体" w:eastAsia="黑体"/>
          <w:sz w:val="30"/>
          <w:szCs w:val="30"/>
        </w:rPr>
      </w:pPr>
      <w:r>
        <w:rPr>
          <w:rFonts w:ascii="黑体" w:eastAsia="黑体" w:hint="eastAsia"/>
          <w:sz w:val="30"/>
          <w:szCs w:val="30"/>
        </w:rPr>
        <w:lastRenderedPageBreak/>
        <w:t>五</w:t>
      </w:r>
      <w:r w:rsidRPr="0033680A">
        <w:rPr>
          <w:rFonts w:ascii="黑体" w:eastAsia="黑体" w:hint="eastAsia"/>
          <w:sz w:val="30"/>
          <w:szCs w:val="30"/>
        </w:rPr>
        <w:t>、</w:t>
      </w:r>
      <w:r>
        <w:rPr>
          <w:rFonts w:ascii="黑体" w:eastAsia="黑体" w:hint="eastAsia"/>
          <w:sz w:val="30"/>
          <w:szCs w:val="30"/>
        </w:rPr>
        <w:t>主要支撑材料目录</w:t>
      </w:r>
    </w:p>
    <w:p w14:paraId="7F8766D7" w14:textId="77777777" w:rsidR="00112414" w:rsidRDefault="00112414" w:rsidP="00112414"/>
    <w:tbl>
      <w:tblPr>
        <w:tblpPr w:leftFromText="180" w:rightFromText="180" w:vertAnchor="text" w:horzAnchor="margin" w:tblpY="83"/>
        <w:tblW w:w="149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7"/>
        <w:gridCol w:w="1601"/>
        <w:gridCol w:w="2410"/>
        <w:gridCol w:w="1059"/>
        <w:gridCol w:w="1067"/>
        <w:gridCol w:w="1559"/>
        <w:gridCol w:w="2127"/>
        <w:gridCol w:w="1842"/>
        <w:gridCol w:w="2410"/>
      </w:tblGrid>
      <w:tr w:rsidR="000E7C14" w14:paraId="7437A61B" w14:textId="77777777" w:rsidTr="00905857">
        <w:trPr>
          <w:trHeight w:val="397"/>
        </w:trPr>
        <w:tc>
          <w:tcPr>
            <w:tcW w:w="14992" w:type="dxa"/>
            <w:gridSpan w:val="9"/>
            <w:vAlign w:val="center"/>
          </w:tcPr>
          <w:p w14:paraId="66B977D9" w14:textId="7DC51D29" w:rsidR="000E7C14" w:rsidRDefault="000E7C14" w:rsidP="000E7C14">
            <w:pPr>
              <w:adjustRightInd w:val="0"/>
              <w:snapToGrid w:val="0"/>
              <w:jc w:val="left"/>
              <w:rPr>
                <w:b/>
                <w:szCs w:val="20"/>
              </w:rPr>
            </w:pPr>
            <w:r w:rsidRPr="000E7C14">
              <w:rPr>
                <w:rFonts w:hint="eastAsia"/>
                <w:b/>
                <w:szCs w:val="20"/>
              </w:rPr>
              <w:t>5.1</w:t>
            </w:r>
            <w:r w:rsidRPr="000E7C14">
              <w:rPr>
                <w:rFonts w:hint="eastAsia"/>
                <w:b/>
                <w:szCs w:val="20"/>
              </w:rPr>
              <w:t>知识产权支撑材料目录</w:t>
            </w:r>
          </w:p>
        </w:tc>
      </w:tr>
      <w:tr w:rsidR="00E625E9" w14:paraId="227776B3" w14:textId="77777777" w:rsidTr="0092355D">
        <w:trPr>
          <w:trHeight w:val="397"/>
        </w:trPr>
        <w:tc>
          <w:tcPr>
            <w:tcW w:w="917" w:type="dxa"/>
            <w:vAlign w:val="center"/>
          </w:tcPr>
          <w:p w14:paraId="570BC67E" w14:textId="77777777" w:rsidR="00E625E9" w:rsidRDefault="00E625E9" w:rsidP="0092355D">
            <w:pPr>
              <w:adjustRightInd w:val="0"/>
              <w:snapToGrid w:val="0"/>
              <w:jc w:val="center"/>
              <w:rPr>
                <w:b/>
                <w:szCs w:val="20"/>
              </w:rPr>
            </w:pPr>
            <w:r>
              <w:rPr>
                <w:rFonts w:hint="eastAsia"/>
                <w:b/>
                <w:szCs w:val="20"/>
              </w:rPr>
              <w:t>序号</w:t>
            </w:r>
          </w:p>
        </w:tc>
        <w:tc>
          <w:tcPr>
            <w:tcW w:w="1601" w:type="dxa"/>
            <w:vAlign w:val="center"/>
          </w:tcPr>
          <w:p w14:paraId="79CAB4EC" w14:textId="577A68FD" w:rsidR="00E625E9" w:rsidRDefault="00E625E9" w:rsidP="0092355D">
            <w:pPr>
              <w:adjustRightInd w:val="0"/>
              <w:snapToGrid w:val="0"/>
              <w:jc w:val="center"/>
              <w:rPr>
                <w:b/>
                <w:szCs w:val="20"/>
              </w:rPr>
            </w:pPr>
            <w:r>
              <w:rPr>
                <w:b/>
                <w:szCs w:val="20"/>
              </w:rPr>
              <w:t>知识产权类别</w:t>
            </w:r>
          </w:p>
        </w:tc>
        <w:tc>
          <w:tcPr>
            <w:tcW w:w="2410" w:type="dxa"/>
            <w:vAlign w:val="center"/>
          </w:tcPr>
          <w:p w14:paraId="708BCA2D" w14:textId="77777777" w:rsidR="00E625E9" w:rsidRDefault="00E625E9" w:rsidP="0092355D">
            <w:pPr>
              <w:adjustRightInd w:val="0"/>
              <w:snapToGrid w:val="0"/>
              <w:jc w:val="center"/>
              <w:rPr>
                <w:b/>
                <w:szCs w:val="20"/>
              </w:rPr>
            </w:pPr>
            <w:r>
              <w:rPr>
                <w:b/>
                <w:szCs w:val="20"/>
              </w:rPr>
              <w:t>名称</w:t>
            </w:r>
          </w:p>
        </w:tc>
        <w:tc>
          <w:tcPr>
            <w:tcW w:w="1059" w:type="dxa"/>
            <w:vAlign w:val="center"/>
          </w:tcPr>
          <w:p w14:paraId="3DD817B5" w14:textId="77777777" w:rsidR="00E625E9" w:rsidRDefault="00E625E9" w:rsidP="0092355D">
            <w:pPr>
              <w:adjustRightInd w:val="0"/>
              <w:snapToGrid w:val="0"/>
              <w:jc w:val="center"/>
              <w:rPr>
                <w:b/>
                <w:szCs w:val="20"/>
              </w:rPr>
            </w:pPr>
            <w:r>
              <w:rPr>
                <w:b/>
                <w:szCs w:val="20"/>
              </w:rPr>
              <w:t>国</w:t>
            </w:r>
            <w:r>
              <w:rPr>
                <w:rFonts w:hint="eastAsia"/>
                <w:b/>
                <w:szCs w:val="20"/>
              </w:rPr>
              <w:t>家（地区）</w:t>
            </w:r>
          </w:p>
        </w:tc>
        <w:tc>
          <w:tcPr>
            <w:tcW w:w="1067" w:type="dxa"/>
            <w:vAlign w:val="center"/>
          </w:tcPr>
          <w:p w14:paraId="2612623B" w14:textId="0E1A8EC1" w:rsidR="00E625E9" w:rsidRDefault="00E625E9" w:rsidP="0092355D">
            <w:pPr>
              <w:adjustRightInd w:val="0"/>
              <w:snapToGrid w:val="0"/>
              <w:jc w:val="center"/>
              <w:rPr>
                <w:b/>
                <w:szCs w:val="20"/>
              </w:rPr>
            </w:pPr>
            <w:r>
              <w:rPr>
                <w:b/>
                <w:szCs w:val="20"/>
              </w:rPr>
              <w:t>授权号</w:t>
            </w:r>
          </w:p>
        </w:tc>
        <w:tc>
          <w:tcPr>
            <w:tcW w:w="1559" w:type="dxa"/>
            <w:vAlign w:val="center"/>
          </w:tcPr>
          <w:p w14:paraId="2A4F455B" w14:textId="2BE32841" w:rsidR="00E625E9" w:rsidRDefault="00E625E9" w:rsidP="0092355D">
            <w:pPr>
              <w:adjustRightInd w:val="0"/>
              <w:snapToGrid w:val="0"/>
              <w:jc w:val="center"/>
              <w:rPr>
                <w:b/>
                <w:szCs w:val="20"/>
              </w:rPr>
            </w:pPr>
            <w:r>
              <w:rPr>
                <w:b/>
                <w:szCs w:val="20"/>
              </w:rPr>
              <w:t>授权公告日</w:t>
            </w:r>
          </w:p>
        </w:tc>
        <w:tc>
          <w:tcPr>
            <w:tcW w:w="2127" w:type="dxa"/>
            <w:vAlign w:val="center"/>
          </w:tcPr>
          <w:p w14:paraId="3E247852" w14:textId="448C0A8C" w:rsidR="00E625E9" w:rsidRDefault="00E625E9" w:rsidP="0092355D">
            <w:pPr>
              <w:adjustRightInd w:val="0"/>
              <w:snapToGrid w:val="0"/>
              <w:jc w:val="center"/>
              <w:rPr>
                <w:b/>
                <w:szCs w:val="20"/>
              </w:rPr>
            </w:pPr>
            <w:r>
              <w:rPr>
                <w:b/>
                <w:szCs w:val="20"/>
              </w:rPr>
              <w:t>发明人</w:t>
            </w:r>
          </w:p>
        </w:tc>
        <w:tc>
          <w:tcPr>
            <w:tcW w:w="1842" w:type="dxa"/>
            <w:vAlign w:val="center"/>
          </w:tcPr>
          <w:p w14:paraId="1828A77A" w14:textId="4B7D7AE5" w:rsidR="00E625E9" w:rsidRDefault="00E625E9" w:rsidP="0092355D">
            <w:pPr>
              <w:adjustRightInd w:val="0"/>
              <w:snapToGrid w:val="0"/>
              <w:jc w:val="center"/>
              <w:rPr>
                <w:b/>
                <w:szCs w:val="20"/>
              </w:rPr>
            </w:pPr>
            <w:r>
              <w:rPr>
                <w:b/>
                <w:szCs w:val="20"/>
              </w:rPr>
              <w:t>权利人</w:t>
            </w:r>
          </w:p>
        </w:tc>
        <w:tc>
          <w:tcPr>
            <w:tcW w:w="2410" w:type="dxa"/>
            <w:vAlign w:val="center"/>
          </w:tcPr>
          <w:p w14:paraId="6AADA3F2" w14:textId="77777777" w:rsidR="00E625E9" w:rsidRDefault="00E625E9" w:rsidP="0092355D">
            <w:pPr>
              <w:adjustRightInd w:val="0"/>
              <w:snapToGrid w:val="0"/>
              <w:jc w:val="center"/>
              <w:rPr>
                <w:b/>
                <w:szCs w:val="20"/>
              </w:rPr>
            </w:pPr>
            <w:r>
              <w:rPr>
                <w:rFonts w:hint="eastAsia"/>
                <w:b/>
                <w:szCs w:val="20"/>
              </w:rPr>
              <w:t>应用方式</w:t>
            </w:r>
            <w:r>
              <w:rPr>
                <w:rFonts w:hint="eastAsia"/>
                <w:b/>
              </w:rPr>
              <w:t>（自用、生产销售、技术开发、技术转让、技术咨询、技术服务、实施许可等）</w:t>
            </w:r>
          </w:p>
        </w:tc>
      </w:tr>
      <w:tr w:rsidR="000E432C" w14:paraId="6C7CC0C7" w14:textId="77777777" w:rsidTr="00D05735">
        <w:trPr>
          <w:trHeight w:val="397"/>
        </w:trPr>
        <w:tc>
          <w:tcPr>
            <w:tcW w:w="917" w:type="dxa"/>
          </w:tcPr>
          <w:p w14:paraId="5C116733" w14:textId="4C56CE91" w:rsidR="000E432C" w:rsidRDefault="000E432C" w:rsidP="000E432C">
            <w:pPr>
              <w:jc w:val="center"/>
              <w:rPr>
                <w:szCs w:val="20"/>
              </w:rPr>
            </w:pPr>
            <w:r w:rsidRPr="00AC66EB">
              <w:rPr>
                <w:rFonts w:hint="eastAsia"/>
              </w:rPr>
              <w:t>1</w:t>
            </w:r>
          </w:p>
        </w:tc>
        <w:tc>
          <w:tcPr>
            <w:tcW w:w="1601" w:type="dxa"/>
          </w:tcPr>
          <w:p w14:paraId="22B0F5E2" w14:textId="5247ABB8" w:rsidR="000E432C" w:rsidRPr="00FE7C2E" w:rsidRDefault="000E432C" w:rsidP="000E432C">
            <w:pPr>
              <w:adjustRightInd w:val="0"/>
              <w:snapToGrid w:val="0"/>
              <w:jc w:val="center"/>
              <w:rPr>
                <w:bCs/>
                <w:szCs w:val="20"/>
              </w:rPr>
            </w:pPr>
            <w:r w:rsidRPr="00AC66EB">
              <w:rPr>
                <w:rFonts w:hint="eastAsia"/>
              </w:rPr>
              <w:t>计算机软件著作权</w:t>
            </w:r>
          </w:p>
        </w:tc>
        <w:tc>
          <w:tcPr>
            <w:tcW w:w="2410" w:type="dxa"/>
          </w:tcPr>
          <w:p w14:paraId="79D59738" w14:textId="1017F91F" w:rsidR="000E432C" w:rsidRPr="00FE7C2E" w:rsidRDefault="000E432C" w:rsidP="000E432C">
            <w:pPr>
              <w:jc w:val="center"/>
              <w:rPr>
                <w:szCs w:val="20"/>
              </w:rPr>
            </w:pPr>
            <w:r w:rsidRPr="00AC66EB">
              <w:rPr>
                <w:rFonts w:hint="eastAsia"/>
              </w:rPr>
              <w:t>临床实验受试者信息管理及查重系统</w:t>
            </w:r>
            <w:r w:rsidRPr="00AC66EB">
              <w:rPr>
                <w:rFonts w:hint="eastAsia"/>
              </w:rPr>
              <w:t>V1.0</w:t>
            </w:r>
          </w:p>
        </w:tc>
        <w:tc>
          <w:tcPr>
            <w:tcW w:w="1059" w:type="dxa"/>
          </w:tcPr>
          <w:p w14:paraId="1217416C" w14:textId="2224A6B4" w:rsidR="000E432C" w:rsidRDefault="000E432C" w:rsidP="000E432C">
            <w:pPr>
              <w:jc w:val="center"/>
              <w:rPr>
                <w:szCs w:val="20"/>
              </w:rPr>
            </w:pPr>
            <w:r w:rsidRPr="00AC66EB">
              <w:rPr>
                <w:rFonts w:hint="eastAsia"/>
              </w:rPr>
              <w:t>中国</w:t>
            </w:r>
          </w:p>
        </w:tc>
        <w:tc>
          <w:tcPr>
            <w:tcW w:w="1067" w:type="dxa"/>
          </w:tcPr>
          <w:p w14:paraId="21358C4D" w14:textId="148AD2C8" w:rsidR="000E432C" w:rsidRPr="00FE7C2E" w:rsidRDefault="000E432C" w:rsidP="000E432C">
            <w:pPr>
              <w:jc w:val="center"/>
              <w:rPr>
                <w:szCs w:val="20"/>
              </w:rPr>
            </w:pPr>
            <w:proofErr w:type="gramStart"/>
            <w:r w:rsidRPr="00AC66EB">
              <w:rPr>
                <w:rFonts w:hint="eastAsia"/>
              </w:rPr>
              <w:t>软著登字</w:t>
            </w:r>
            <w:proofErr w:type="gramEnd"/>
            <w:r w:rsidRPr="00AC66EB">
              <w:rPr>
                <w:rFonts w:hint="eastAsia"/>
              </w:rPr>
              <w:t>第</w:t>
            </w:r>
            <w:r w:rsidRPr="00AC66EB">
              <w:rPr>
                <w:rFonts w:hint="eastAsia"/>
              </w:rPr>
              <w:t>0841574</w:t>
            </w:r>
            <w:r w:rsidRPr="00AC66EB">
              <w:rPr>
                <w:rFonts w:hint="eastAsia"/>
              </w:rPr>
              <w:t>号</w:t>
            </w:r>
          </w:p>
        </w:tc>
        <w:tc>
          <w:tcPr>
            <w:tcW w:w="1559" w:type="dxa"/>
          </w:tcPr>
          <w:p w14:paraId="1E542511" w14:textId="1D11B1C8" w:rsidR="000E432C" w:rsidRPr="00FE7C2E" w:rsidRDefault="000E432C" w:rsidP="000E432C">
            <w:pPr>
              <w:jc w:val="center"/>
              <w:rPr>
                <w:szCs w:val="20"/>
              </w:rPr>
            </w:pPr>
            <w:r w:rsidRPr="00AC66EB">
              <w:rPr>
                <w:rFonts w:hint="eastAsia"/>
              </w:rPr>
              <w:t>2014-11-14</w:t>
            </w:r>
          </w:p>
        </w:tc>
        <w:tc>
          <w:tcPr>
            <w:tcW w:w="2127" w:type="dxa"/>
          </w:tcPr>
          <w:p w14:paraId="1D1EAE68" w14:textId="4ADE0CC3" w:rsidR="000E432C" w:rsidRPr="00FE7C2E" w:rsidRDefault="000E432C" w:rsidP="000E432C">
            <w:pPr>
              <w:jc w:val="center"/>
              <w:rPr>
                <w:szCs w:val="20"/>
              </w:rPr>
            </w:pPr>
          </w:p>
        </w:tc>
        <w:tc>
          <w:tcPr>
            <w:tcW w:w="1842" w:type="dxa"/>
          </w:tcPr>
          <w:p w14:paraId="3D158C38" w14:textId="6579A1EC" w:rsidR="000E432C" w:rsidRPr="00FE7C2E" w:rsidRDefault="000E432C" w:rsidP="000E432C">
            <w:pPr>
              <w:jc w:val="center"/>
              <w:rPr>
                <w:szCs w:val="20"/>
              </w:rPr>
            </w:pPr>
            <w:r w:rsidRPr="00AC66EB">
              <w:rPr>
                <w:rFonts w:hint="eastAsia"/>
              </w:rPr>
              <w:t>北京中兴正远科技有限公司</w:t>
            </w:r>
            <w:r w:rsidRPr="00AC66EB">
              <w:rPr>
                <w:rFonts w:hint="eastAsia"/>
              </w:rPr>
              <w:t xml:space="preserve"> </w:t>
            </w:r>
          </w:p>
        </w:tc>
        <w:tc>
          <w:tcPr>
            <w:tcW w:w="2410" w:type="dxa"/>
          </w:tcPr>
          <w:p w14:paraId="7EB12246" w14:textId="3CA5CC22" w:rsidR="000E432C" w:rsidRDefault="000E432C" w:rsidP="000E432C">
            <w:pPr>
              <w:jc w:val="center"/>
              <w:rPr>
                <w:szCs w:val="20"/>
              </w:rPr>
            </w:pPr>
            <w:r w:rsidRPr="00AC66EB">
              <w:rPr>
                <w:rFonts w:hint="eastAsia"/>
              </w:rPr>
              <w:t>技术服务</w:t>
            </w:r>
          </w:p>
        </w:tc>
      </w:tr>
      <w:tr w:rsidR="000E432C" w14:paraId="61EA465C" w14:textId="77777777" w:rsidTr="00D05735">
        <w:trPr>
          <w:trHeight w:val="397"/>
        </w:trPr>
        <w:tc>
          <w:tcPr>
            <w:tcW w:w="917" w:type="dxa"/>
          </w:tcPr>
          <w:p w14:paraId="08FC7B1F" w14:textId="53D2A508" w:rsidR="000E432C" w:rsidRDefault="000E432C" w:rsidP="000E432C">
            <w:pPr>
              <w:jc w:val="center"/>
              <w:rPr>
                <w:szCs w:val="20"/>
              </w:rPr>
            </w:pPr>
            <w:r w:rsidRPr="00AC66EB">
              <w:rPr>
                <w:rFonts w:hint="eastAsia"/>
              </w:rPr>
              <w:t>2</w:t>
            </w:r>
          </w:p>
        </w:tc>
        <w:tc>
          <w:tcPr>
            <w:tcW w:w="1601" w:type="dxa"/>
          </w:tcPr>
          <w:p w14:paraId="590C0C3B" w14:textId="77BE51D6" w:rsidR="000E432C" w:rsidRPr="00FE7C2E" w:rsidRDefault="000E432C" w:rsidP="000E432C">
            <w:pPr>
              <w:adjustRightInd w:val="0"/>
              <w:snapToGrid w:val="0"/>
              <w:jc w:val="center"/>
              <w:rPr>
                <w:bCs/>
                <w:szCs w:val="20"/>
              </w:rPr>
            </w:pPr>
            <w:r w:rsidRPr="00AC66EB">
              <w:rPr>
                <w:rFonts w:hint="eastAsia"/>
              </w:rPr>
              <w:t>计算机软件著作权</w:t>
            </w:r>
          </w:p>
        </w:tc>
        <w:tc>
          <w:tcPr>
            <w:tcW w:w="2410" w:type="dxa"/>
          </w:tcPr>
          <w:p w14:paraId="3E3E2793" w14:textId="1DE6D765" w:rsidR="000E432C" w:rsidRDefault="000E432C" w:rsidP="000E432C">
            <w:pPr>
              <w:jc w:val="center"/>
              <w:rPr>
                <w:szCs w:val="20"/>
              </w:rPr>
            </w:pPr>
            <w:r w:rsidRPr="00AC66EB">
              <w:rPr>
                <w:rFonts w:hint="eastAsia"/>
              </w:rPr>
              <w:t>临床研究志愿者联网数据库系统</w:t>
            </w:r>
            <w:r w:rsidRPr="00AC66EB">
              <w:rPr>
                <w:rFonts w:hint="eastAsia"/>
              </w:rPr>
              <w:t>V1.0</w:t>
            </w:r>
          </w:p>
        </w:tc>
        <w:tc>
          <w:tcPr>
            <w:tcW w:w="1059" w:type="dxa"/>
          </w:tcPr>
          <w:p w14:paraId="7180FAB5" w14:textId="66696ABB" w:rsidR="000E432C" w:rsidRDefault="000E432C" w:rsidP="000E432C">
            <w:pPr>
              <w:jc w:val="center"/>
              <w:rPr>
                <w:szCs w:val="20"/>
              </w:rPr>
            </w:pPr>
            <w:r w:rsidRPr="00AC66EB">
              <w:rPr>
                <w:rFonts w:hint="eastAsia"/>
              </w:rPr>
              <w:t>中国</w:t>
            </w:r>
          </w:p>
        </w:tc>
        <w:tc>
          <w:tcPr>
            <w:tcW w:w="1067" w:type="dxa"/>
          </w:tcPr>
          <w:p w14:paraId="7C1ED674" w14:textId="5E430228" w:rsidR="000E432C" w:rsidRDefault="000E432C" w:rsidP="000E432C">
            <w:pPr>
              <w:jc w:val="center"/>
              <w:rPr>
                <w:szCs w:val="20"/>
              </w:rPr>
            </w:pPr>
            <w:proofErr w:type="gramStart"/>
            <w:r w:rsidRPr="00AC66EB">
              <w:rPr>
                <w:rFonts w:hint="eastAsia"/>
              </w:rPr>
              <w:t>软著登字</w:t>
            </w:r>
            <w:proofErr w:type="gramEnd"/>
            <w:r w:rsidRPr="00AC66EB">
              <w:rPr>
                <w:rFonts w:hint="eastAsia"/>
              </w:rPr>
              <w:t>第</w:t>
            </w:r>
            <w:r w:rsidRPr="00AC66EB">
              <w:rPr>
                <w:rFonts w:hint="eastAsia"/>
              </w:rPr>
              <w:t>3467466</w:t>
            </w:r>
            <w:r w:rsidRPr="00AC66EB">
              <w:rPr>
                <w:rFonts w:hint="eastAsia"/>
              </w:rPr>
              <w:t>号</w:t>
            </w:r>
          </w:p>
        </w:tc>
        <w:tc>
          <w:tcPr>
            <w:tcW w:w="1559" w:type="dxa"/>
          </w:tcPr>
          <w:p w14:paraId="46162523" w14:textId="3A0DEAA9" w:rsidR="000E432C" w:rsidRDefault="000E432C" w:rsidP="000E432C">
            <w:pPr>
              <w:jc w:val="center"/>
              <w:rPr>
                <w:szCs w:val="20"/>
              </w:rPr>
            </w:pPr>
            <w:r w:rsidRPr="00AC66EB">
              <w:rPr>
                <w:rFonts w:hint="eastAsia"/>
              </w:rPr>
              <w:t>2019-01-15</w:t>
            </w:r>
          </w:p>
        </w:tc>
        <w:tc>
          <w:tcPr>
            <w:tcW w:w="2127" w:type="dxa"/>
          </w:tcPr>
          <w:p w14:paraId="5A9B9970" w14:textId="42F035FA" w:rsidR="000E432C" w:rsidRDefault="000E432C" w:rsidP="000E432C">
            <w:pPr>
              <w:jc w:val="center"/>
              <w:rPr>
                <w:szCs w:val="20"/>
              </w:rPr>
            </w:pPr>
          </w:p>
        </w:tc>
        <w:tc>
          <w:tcPr>
            <w:tcW w:w="1842" w:type="dxa"/>
          </w:tcPr>
          <w:p w14:paraId="1E5A42D8" w14:textId="65CE2924" w:rsidR="000E432C" w:rsidRDefault="000E432C" w:rsidP="000E432C">
            <w:pPr>
              <w:jc w:val="center"/>
              <w:rPr>
                <w:szCs w:val="20"/>
              </w:rPr>
            </w:pPr>
            <w:r w:rsidRPr="00AC66EB">
              <w:rPr>
                <w:rFonts w:hint="eastAsia"/>
              </w:rPr>
              <w:t>北京中兴正远科技有限公司</w:t>
            </w:r>
            <w:r w:rsidRPr="00AC66EB">
              <w:rPr>
                <w:rFonts w:hint="eastAsia"/>
              </w:rPr>
              <w:t xml:space="preserve"> </w:t>
            </w:r>
          </w:p>
        </w:tc>
        <w:tc>
          <w:tcPr>
            <w:tcW w:w="2410" w:type="dxa"/>
          </w:tcPr>
          <w:p w14:paraId="07C31431" w14:textId="6377B9E4" w:rsidR="000E432C" w:rsidRDefault="000E432C" w:rsidP="000E432C">
            <w:pPr>
              <w:jc w:val="center"/>
              <w:rPr>
                <w:szCs w:val="20"/>
              </w:rPr>
            </w:pPr>
            <w:r w:rsidRPr="00AC66EB">
              <w:rPr>
                <w:rFonts w:hint="eastAsia"/>
              </w:rPr>
              <w:t>技术服务</w:t>
            </w:r>
          </w:p>
        </w:tc>
      </w:tr>
      <w:tr w:rsidR="000E432C" w14:paraId="69830880" w14:textId="77777777" w:rsidTr="00D05735">
        <w:trPr>
          <w:trHeight w:val="397"/>
        </w:trPr>
        <w:tc>
          <w:tcPr>
            <w:tcW w:w="917" w:type="dxa"/>
          </w:tcPr>
          <w:p w14:paraId="739A17DA" w14:textId="7B1FF301" w:rsidR="000E432C" w:rsidRDefault="000E432C" w:rsidP="000E432C">
            <w:pPr>
              <w:jc w:val="center"/>
              <w:rPr>
                <w:szCs w:val="20"/>
              </w:rPr>
            </w:pPr>
            <w:r w:rsidRPr="00AC66EB">
              <w:rPr>
                <w:rFonts w:hint="eastAsia"/>
              </w:rPr>
              <w:t>3</w:t>
            </w:r>
          </w:p>
        </w:tc>
        <w:tc>
          <w:tcPr>
            <w:tcW w:w="1601" w:type="dxa"/>
          </w:tcPr>
          <w:p w14:paraId="7991FDA1" w14:textId="6F77FA0A" w:rsidR="000E432C" w:rsidRDefault="000E432C" w:rsidP="000E432C">
            <w:pPr>
              <w:adjustRightInd w:val="0"/>
              <w:snapToGrid w:val="0"/>
              <w:jc w:val="center"/>
              <w:rPr>
                <w:b/>
                <w:szCs w:val="20"/>
              </w:rPr>
            </w:pPr>
            <w:r w:rsidRPr="00AC66EB">
              <w:rPr>
                <w:rFonts w:hint="eastAsia"/>
              </w:rPr>
              <w:t>计算机软件著作权</w:t>
            </w:r>
          </w:p>
        </w:tc>
        <w:tc>
          <w:tcPr>
            <w:tcW w:w="2410" w:type="dxa"/>
          </w:tcPr>
          <w:p w14:paraId="70BBF801" w14:textId="32614F53" w:rsidR="000E432C" w:rsidRDefault="000E432C" w:rsidP="000E432C">
            <w:pPr>
              <w:jc w:val="center"/>
              <w:rPr>
                <w:szCs w:val="20"/>
              </w:rPr>
            </w:pPr>
            <w:r w:rsidRPr="00AC66EB">
              <w:rPr>
                <w:rFonts w:hint="eastAsia"/>
              </w:rPr>
              <w:t>临床研究志愿者数据库实时在线联网系统</w:t>
            </w:r>
            <w:r w:rsidRPr="00AC66EB">
              <w:rPr>
                <w:rFonts w:hint="eastAsia"/>
              </w:rPr>
              <w:t>V1.0</w:t>
            </w:r>
          </w:p>
        </w:tc>
        <w:tc>
          <w:tcPr>
            <w:tcW w:w="1059" w:type="dxa"/>
          </w:tcPr>
          <w:p w14:paraId="76263B91" w14:textId="09012453" w:rsidR="000E432C" w:rsidRDefault="000E432C" w:rsidP="000E432C">
            <w:pPr>
              <w:jc w:val="center"/>
              <w:rPr>
                <w:szCs w:val="20"/>
              </w:rPr>
            </w:pPr>
            <w:r w:rsidRPr="00AC66EB">
              <w:rPr>
                <w:rFonts w:hint="eastAsia"/>
              </w:rPr>
              <w:t>中国</w:t>
            </w:r>
          </w:p>
        </w:tc>
        <w:tc>
          <w:tcPr>
            <w:tcW w:w="1067" w:type="dxa"/>
          </w:tcPr>
          <w:p w14:paraId="33C81799" w14:textId="717C697B" w:rsidR="000E432C" w:rsidRDefault="000E432C" w:rsidP="000E432C">
            <w:pPr>
              <w:jc w:val="center"/>
              <w:rPr>
                <w:szCs w:val="20"/>
              </w:rPr>
            </w:pPr>
            <w:proofErr w:type="gramStart"/>
            <w:r w:rsidRPr="00AC66EB">
              <w:rPr>
                <w:rFonts w:hint="eastAsia"/>
              </w:rPr>
              <w:t>软著登字</w:t>
            </w:r>
            <w:proofErr w:type="gramEnd"/>
            <w:r w:rsidRPr="00AC66EB">
              <w:rPr>
                <w:rFonts w:hint="eastAsia"/>
              </w:rPr>
              <w:t>第</w:t>
            </w:r>
            <w:r w:rsidRPr="00AC66EB">
              <w:rPr>
                <w:rFonts w:hint="eastAsia"/>
              </w:rPr>
              <w:t>5283717</w:t>
            </w:r>
            <w:r w:rsidRPr="00AC66EB">
              <w:rPr>
                <w:rFonts w:hint="eastAsia"/>
              </w:rPr>
              <w:t>号</w:t>
            </w:r>
          </w:p>
        </w:tc>
        <w:tc>
          <w:tcPr>
            <w:tcW w:w="1559" w:type="dxa"/>
          </w:tcPr>
          <w:p w14:paraId="1E3E0E0B" w14:textId="68557D7D" w:rsidR="000E432C" w:rsidRDefault="000E432C" w:rsidP="000E432C">
            <w:pPr>
              <w:jc w:val="center"/>
              <w:rPr>
                <w:szCs w:val="20"/>
              </w:rPr>
            </w:pPr>
            <w:r w:rsidRPr="00AC66EB">
              <w:rPr>
                <w:rFonts w:hint="eastAsia"/>
              </w:rPr>
              <w:t>2020-04-30</w:t>
            </w:r>
          </w:p>
        </w:tc>
        <w:tc>
          <w:tcPr>
            <w:tcW w:w="2127" w:type="dxa"/>
          </w:tcPr>
          <w:p w14:paraId="4DAD7E15" w14:textId="32BC0212" w:rsidR="000E432C" w:rsidRDefault="000E432C" w:rsidP="000E432C">
            <w:pPr>
              <w:jc w:val="center"/>
              <w:rPr>
                <w:szCs w:val="20"/>
              </w:rPr>
            </w:pPr>
          </w:p>
        </w:tc>
        <w:tc>
          <w:tcPr>
            <w:tcW w:w="1842" w:type="dxa"/>
          </w:tcPr>
          <w:p w14:paraId="13CACD6A" w14:textId="5FEB858C" w:rsidR="000E432C" w:rsidRDefault="000E432C" w:rsidP="000E432C">
            <w:pPr>
              <w:jc w:val="center"/>
              <w:rPr>
                <w:szCs w:val="20"/>
              </w:rPr>
            </w:pPr>
            <w:r w:rsidRPr="00AC66EB">
              <w:rPr>
                <w:rFonts w:hint="eastAsia"/>
              </w:rPr>
              <w:t>崔一民，刘立新，陈筱</w:t>
            </w:r>
            <w:r w:rsidRPr="00AC66EB">
              <w:rPr>
                <w:rFonts w:hint="eastAsia"/>
              </w:rPr>
              <w:t xml:space="preserve"> </w:t>
            </w:r>
          </w:p>
        </w:tc>
        <w:tc>
          <w:tcPr>
            <w:tcW w:w="2410" w:type="dxa"/>
          </w:tcPr>
          <w:p w14:paraId="6637108E" w14:textId="692588C4" w:rsidR="000E432C" w:rsidRDefault="000E432C" w:rsidP="000E432C">
            <w:pPr>
              <w:jc w:val="center"/>
              <w:rPr>
                <w:szCs w:val="20"/>
              </w:rPr>
            </w:pPr>
            <w:r w:rsidRPr="00AC66EB">
              <w:rPr>
                <w:rFonts w:hint="eastAsia"/>
              </w:rPr>
              <w:t>技术服务</w:t>
            </w:r>
          </w:p>
        </w:tc>
      </w:tr>
      <w:tr w:rsidR="000E432C" w14:paraId="5C01DD6F" w14:textId="77777777" w:rsidTr="00D05735">
        <w:trPr>
          <w:trHeight w:val="397"/>
        </w:trPr>
        <w:tc>
          <w:tcPr>
            <w:tcW w:w="917" w:type="dxa"/>
          </w:tcPr>
          <w:p w14:paraId="62EA0C6F" w14:textId="7B25245F" w:rsidR="000E432C" w:rsidRDefault="000E432C" w:rsidP="000E432C">
            <w:pPr>
              <w:jc w:val="center"/>
              <w:rPr>
                <w:szCs w:val="20"/>
              </w:rPr>
            </w:pPr>
            <w:r w:rsidRPr="00AC66EB">
              <w:rPr>
                <w:rFonts w:hint="eastAsia"/>
              </w:rPr>
              <w:t>4</w:t>
            </w:r>
          </w:p>
        </w:tc>
        <w:tc>
          <w:tcPr>
            <w:tcW w:w="1601" w:type="dxa"/>
          </w:tcPr>
          <w:p w14:paraId="47EBFAC8" w14:textId="738D7270" w:rsidR="000E432C" w:rsidRDefault="000E432C" w:rsidP="000E432C">
            <w:pPr>
              <w:adjustRightInd w:val="0"/>
              <w:snapToGrid w:val="0"/>
              <w:jc w:val="center"/>
              <w:rPr>
                <w:b/>
                <w:szCs w:val="20"/>
              </w:rPr>
            </w:pPr>
            <w:r w:rsidRPr="00AC66EB">
              <w:rPr>
                <w:rFonts w:hint="eastAsia"/>
              </w:rPr>
              <w:t>计算机软件著作权</w:t>
            </w:r>
          </w:p>
        </w:tc>
        <w:tc>
          <w:tcPr>
            <w:tcW w:w="2410" w:type="dxa"/>
          </w:tcPr>
          <w:p w14:paraId="4300992E" w14:textId="11967872" w:rsidR="000E432C" w:rsidRDefault="000E432C" w:rsidP="000E432C">
            <w:pPr>
              <w:jc w:val="center"/>
              <w:rPr>
                <w:szCs w:val="20"/>
              </w:rPr>
            </w:pPr>
            <w:r w:rsidRPr="00AC66EB">
              <w:rPr>
                <w:rFonts w:hint="eastAsia"/>
              </w:rPr>
              <w:t>临床研究志愿者受试者人工智能筛选数据库系统</w:t>
            </w:r>
            <w:r w:rsidRPr="00AC66EB">
              <w:rPr>
                <w:rFonts w:hint="eastAsia"/>
              </w:rPr>
              <w:t>V1.0</w:t>
            </w:r>
          </w:p>
        </w:tc>
        <w:tc>
          <w:tcPr>
            <w:tcW w:w="1059" w:type="dxa"/>
          </w:tcPr>
          <w:p w14:paraId="09016157" w14:textId="4CC08FC5" w:rsidR="000E432C" w:rsidRDefault="000E432C" w:rsidP="000E432C">
            <w:pPr>
              <w:jc w:val="center"/>
              <w:rPr>
                <w:szCs w:val="20"/>
              </w:rPr>
            </w:pPr>
            <w:r w:rsidRPr="00AC66EB">
              <w:rPr>
                <w:rFonts w:hint="eastAsia"/>
              </w:rPr>
              <w:t>中国</w:t>
            </w:r>
          </w:p>
        </w:tc>
        <w:tc>
          <w:tcPr>
            <w:tcW w:w="1067" w:type="dxa"/>
          </w:tcPr>
          <w:p w14:paraId="1500021A" w14:textId="615591D7" w:rsidR="000E432C" w:rsidRDefault="000E432C" w:rsidP="000E432C">
            <w:pPr>
              <w:jc w:val="center"/>
              <w:rPr>
                <w:szCs w:val="20"/>
              </w:rPr>
            </w:pPr>
            <w:proofErr w:type="gramStart"/>
            <w:r w:rsidRPr="00AC66EB">
              <w:rPr>
                <w:rFonts w:hint="eastAsia"/>
              </w:rPr>
              <w:t>软著登字</w:t>
            </w:r>
            <w:proofErr w:type="gramEnd"/>
            <w:r w:rsidRPr="00AC66EB">
              <w:rPr>
                <w:rFonts w:hint="eastAsia"/>
              </w:rPr>
              <w:t>第</w:t>
            </w:r>
            <w:r w:rsidRPr="00AC66EB">
              <w:rPr>
                <w:rFonts w:hint="eastAsia"/>
              </w:rPr>
              <w:t>5352091</w:t>
            </w:r>
            <w:r w:rsidRPr="00AC66EB">
              <w:rPr>
                <w:rFonts w:hint="eastAsia"/>
              </w:rPr>
              <w:t>号</w:t>
            </w:r>
          </w:p>
        </w:tc>
        <w:tc>
          <w:tcPr>
            <w:tcW w:w="1559" w:type="dxa"/>
          </w:tcPr>
          <w:p w14:paraId="3C5D5B77" w14:textId="741B2705" w:rsidR="000E432C" w:rsidRDefault="000E432C" w:rsidP="000E432C">
            <w:pPr>
              <w:jc w:val="center"/>
              <w:rPr>
                <w:szCs w:val="20"/>
              </w:rPr>
            </w:pPr>
            <w:r w:rsidRPr="00AC66EB">
              <w:rPr>
                <w:rFonts w:hint="eastAsia"/>
              </w:rPr>
              <w:t>2020-05-19</w:t>
            </w:r>
          </w:p>
        </w:tc>
        <w:tc>
          <w:tcPr>
            <w:tcW w:w="2127" w:type="dxa"/>
          </w:tcPr>
          <w:p w14:paraId="648AAAA9" w14:textId="50B4E77F" w:rsidR="000E432C" w:rsidRDefault="000E432C" w:rsidP="000E432C">
            <w:pPr>
              <w:jc w:val="center"/>
              <w:rPr>
                <w:szCs w:val="20"/>
              </w:rPr>
            </w:pPr>
          </w:p>
        </w:tc>
        <w:tc>
          <w:tcPr>
            <w:tcW w:w="1842" w:type="dxa"/>
          </w:tcPr>
          <w:p w14:paraId="36C20BB5" w14:textId="783153EF" w:rsidR="000E432C" w:rsidRDefault="000E432C" w:rsidP="000E432C">
            <w:pPr>
              <w:jc w:val="center"/>
              <w:rPr>
                <w:szCs w:val="20"/>
              </w:rPr>
            </w:pPr>
            <w:r w:rsidRPr="00AC66EB">
              <w:rPr>
                <w:rFonts w:hint="eastAsia"/>
              </w:rPr>
              <w:t>崔一民，江骥，刘泽源，刘立新，赵侠，陈筱</w:t>
            </w:r>
            <w:r w:rsidRPr="00AC66EB">
              <w:rPr>
                <w:rFonts w:hint="eastAsia"/>
              </w:rPr>
              <w:t xml:space="preserve"> </w:t>
            </w:r>
          </w:p>
        </w:tc>
        <w:tc>
          <w:tcPr>
            <w:tcW w:w="2410" w:type="dxa"/>
          </w:tcPr>
          <w:p w14:paraId="4D47F153" w14:textId="722FA682" w:rsidR="000E432C" w:rsidRDefault="000E432C" w:rsidP="000E432C">
            <w:pPr>
              <w:jc w:val="center"/>
              <w:rPr>
                <w:szCs w:val="20"/>
              </w:rPr>
            </w:pPr>
            <w:r w:rsidRPr="00AC66EB">
              <w:rPr>
                <w:rFonts w:hint="eastAsia"/>
              </w:rPr>
              <w:t>技术服务</w:t>
            </w:r>
          </w:p>
        </w:tc>
      </w:tr>
      <w:tr w:rsidR="000E432C" w14:paraId="3C87798C" w14:textId="77777777" w:rsidTr="0092355D">
        <w:trPr>
          <w:trHeight w:val="397"/>
        </w:trPr>
        <w:tc>
          <w:tcPr>
            <w:tcW w:w="917" w:type="dxa"/>
            <w:vAlign w:val="center"/>
          </w:tcPr>
          <w:p w14:paraId="4E98D4D3" w14:textId="6DF50D55" w:rsidR="000E432C" w:rsidRDefault="000E432C" w:rsidP="000E432C">
            <w:pPr>
              <w:jc w:val="center"/>
              <w:rPr>
                <w:szCs w:val="20"/>
              </w:rPr>
            </w:pPr>
            <w:r>
              <w:rPr>
                <w:rFonts w:ascii="宋体" w:hAnsi="宋体"/>
                <w:noProof/>
                <w:szCs w:val="21"/>
              </w:rPr>
              <w:t>5</w:t>
            </w:r>
          </w:p>
        </w:tc>
        <w:tc>
          <w:tcPr>
            <w:tcW w:w="1601" w:type="dxa"/>
            <w:vAlign w:val="center"/>
          </w:tcPr>
          <w:p w14:paraId="582972E6" w14:textId="353EDA6B" w:rsidR="000E432C" w:rsidRDefault="000E432C" w:rsidP="000E432C">
            <w:pPr>
              <w:adjustRightInd w:val="0"/>
              <w:snapToGrid w:val="0"/>
              <w:jc w:val="center"/>
              <w:rPr>
                <w:b/>
                <w:szCs w:val="20"/>
              </w:rPr>
            </w:pPr>
            <w:r>
              <w:rPr>
                <w:rFonts w:ascii="宋体" w:hAnsi="宋体"/>
                <w:noProof/>
                <w:szCs w:val="21"/>
              </w:rPr>
              <w:t>计算机软件著作权</w:t>
            </w:r>
          </w:p>
        </w:tc>
        <w:tc>
          <w:tcPr>
            <w:tcW w:w="2410" w:type="dxa"/>
            <w:vAlign w:val="center"/>
          </w:tcPr>
          <w:p w14:paraId="4929D000" w14:textId="1874E7B1" w:rsidR="000E432C" w:rsidRDefault="000E432C" w:rsidP="000E432C">
            <w:pPr>
              <w:jc w:val="center"/>
              <w:rPr>
                <w:szCs w:val="20"/>
              </w:rPr>
            </w:pPr>
            <w:r>
              <w:rPr>
                <w:rFonts w:ascii="宋体" w:hAnsi="宋体"/>
                <w:noProof/>
                <w:szCs w:val="21"/>
              </w:rPr>
              <w:t>临床研究受试者动态监管数据库系统V1.0</w:t>
            </w:r>
          </w:p>
        </w:tc>
        <w:tc>
          <w:tcPr>
            <w:tcW w:w="1059" w:type="dxa"/>
            <w:vAlign w:val="center"/>
          </w:tcPr>
          <w:p w14:paraId="641D5FCC" w14:textId="25770081" w:rsidR="000E432C" w:rsidRDefault="000E432C" w:rsidP="000E432C">
            <w:pPr>
              <w:jc w:val="center"/>
              <w:rPr>
                <w:szCs w:val="20"/>
              </w:rPr>
            </w:pPr>
            <w:r>
              <w:rPr>
                <w:rFonts w:ascii="宋体" w:hAnsi="宋体"/>
                <w:noProof/>
                <w:szCs w:val="21"/>
              </w:rPr>
              <w:t>中国</w:t>
            </w:r>
          </w:p>
        </w:tc>
        <w:tc>
          <w:tcPr>
            <w:tcW w:w="1067" w:type="dxa"/>
            <w:vAlign w:val="center"/>
          </w:tcPr>
          <w:p w14:paraId="55F1001B" w14:textId="7CCEBE1A" w:rsidR="000E432C" w:rsidRDefault="000E432C" w:rsidP="000E432C">
            <w:pPr>
              <w:jc w:val="center"/>
              <w:rPr>
                <w:szCs w:val="20"/>
              </w:rPr>
            </w:pPr>
            <w:r>
              <w:rPr>
                <w:rFonts w:ascii="宋体" w:hAnsi="宋体"/>
                <w:noProof/>
                <w:szCs w:val="21"/>
              </w:rPr>
              <w:t>软著登字第</w:t>
            </w:r>
            <w:r>
              <w:rPr>
                <w:rFonts w:ascii="宋体" w:hAnsi="宋体"/>
                <w:noProof/>
                <w:szCs w:val="21"/>
              </w:rPr>
              <w:lastRenderedPageBreak/>
              <w:t>5352326号</w:t>
            </w:r>
          </w:p>
        </w:tc>
        <w:tc>
          <w:tcPr>
            <w:tcW w:w="1559" w:type="dxa"/>
            <w:vAlign w:val="center"/>
          </w:tcPr>
          <w:p w14:paraId="199DF456" w14:textId="5319E57C" w:rsidR="000E432C" w:rsidRDefault="000E432C" w:rsidP="000E432C">
            <w:pPr>
              <w:jc w:val="center"/>
              <w:rPr>
                <w:szCs w:val="20"/>
              </w:rPr>
            </w:pPr>
            <w:r>
              <w:rPr>
                <w:rFonts w:ascii="宋体" w:hAnsi="宋体"/>
                <w:noProof/>
                <w:szCs w:val="21"/>
              </w:rPr>
              <w:lastRenderedPageBreak/>
              <w:t>2020-05-19</w:t>
            </w:r>
          </w:p>
        </w:tc>
        <w:tc>
          <w:tcPr>
            <w:tcW w:w="2127" w:type="dxa"/>
            <w:vAlign w:val="center"/>
          </w:tcPr>
          <w:p w14:paraId="5BB349A1" w14:textId="2385A55C" w:rsidR="000E432C" w:rsidRDefault="000E432C" w:rsidP="000E432C">
            <w:pPr>
              <w:jc w:val="center"/>
              <w:rPr>
                <w:szCs w:val="20"/>
              </w:rPr>
            </w:pPr>
          </w:p>
        </w:tc>
        <w:tc>
          <w:tcPr>
            <w:tcW w:w="1842" w:type="dxa"/>
            <w:vAlign w:val="center"/>
          </w:tcPr>
          <w:p w14:paraId="081C7CC9" w14:textId="0C3ADF20" w:rsidR="000E432C" w:rsidRDefault="000E432C" w:rsidP="000E432C">
            <w:pPr>
              <w:jc w:val="center"/>
              <w:rPr>
                <w:szCs w:val="20"/>
              </w:rPr>
            </w:pPr>
            <w:r>
              <w:rPr>
                <w:rFonts w:ascii="宋体" w:hAnsi="宋体"/>
                <w:noProof/>
                <w:szCs w:val="21"/>
              </w:rPr>
              <w:t>崔一民，刘立新，赵侠，陈筱</w:t>
            </w:r>
            <w:r>
              <w:rPr>
                <w:color w:val="000000"/>
              </w:rPr>
              <w:t xml:space="preserve"> </w:t>
            </w:r>
          </w:p>
        </w:tc>
        <w:tc>
          <w:tcPr>
            <w:tcW w:w="2410" w:type="dxa"/>
            <w:vAlign w:val="center"/>
          </w:tcPr>
          <w:p w14:paraId="47EBCF96" w14:textId="7D7D95F5" w:rsidR="000E432C" w:rsidRDefault="000E432C" w:rsidP="000E432C">
            <w:pPr>
              <w:jc w:val="center"/>
              <w:rPr>
                <w:szCs w:val="20"/>
              </w:rPr>
            </w:pPr>
            <w:r>
              <w:rPr>
                <w:rFonts w:ascii="宋体" w:hAnsi="宋体"/>
                <w:noProof/>
                <w:szCs w:val="21"/>
              </w:rPr>
              <w:t>技术服务</w:t>
            </w:r>
          </w:p>
        </w:tc>
      </w:tr>
      <w:tr w:rsidR="000E432C" w14:paraId="498BD2C6" w14:textId="77777777" w:rsidTr="0092355D">
        <w:trPr>
          <w:trHeight w:val="397"/>
        </w:trPr>
        <w:tc>
          <w:tcPr>
            <w:tcW w:w="917" w:type="dxa"/>
            <w:vAlign w:val="center"/>
          </w:tcPr>
          <w:p w14:paraId="344EB159" w14:textId="43A1E0C4" w:rsidR="000E432C" w:rsidRDefault="000E432C" w:rsidP="000E432C">
            <w:pPr>
              <w:jc w:val="center"/>
              <w:rPr>
                <w:szCs w:val="20"/>
              </w:rPr>
            </w:pPr>
            <w:r>
              <w:rPr>
                <w:rFonts w:ascii="宋体" w:hAnsi="宋体"/>
                <w:noProof/>
                <w:szCs w:val="21"/>
              </w:rPr>
              <w:t>6</w:t>
            </w:r>
          </w:p>
        </w:tc>
        <w:tc>
          <w:tcPr>
            <w:tcW w:w="1601" w:type="dxa"/>
            <w:vAlign w:val="center"/>
          </w:tcPr>
          <w:p w14:paraId="49F673BB" w14:textId="77AACB51" w:rsidR="000E432C" w:rsidRDefault="000E432C" w:rsidP="000E432C">
            <w:pPr>
              <w:adjustRightInd w:val="0"/>
              <w:snapToGrid w:val="0"/>
              <w:jc w:val="center"/>
              <w:rPr>
                <w:b/>
                <w:szCs w:val="20"/>
              </w:rPr>
            </w:pPr>
            <w:r>
              <w:rPr>
                <w:rFonts w:ascii="宋体" w:hAnsi="宋体"/>
                <w:noProof/>
                <w:szCs w:val="21"/>
              </w:rPr>
              <w:t>计算机软件著作权</w:t>
            </w:r>
          </w:p>
        </w:tc>
        <w:tc>
          <w:tcPr>
            <w:tcW w:w="2410" w:type="dxa"/>
            <w:vAlign w:val="center"/>
          </w:tcPr>
          <w:p w14:paraId="0EC2A2F4" w14:textId="2D4390C3" w:rsidR="000E432C" w:rsidRDefault="000E432C" w:rsidP="000E432C">
            <w:pPr>
              <w:jc w:val="center"/>
              <w:rPr>
                <w:szCs w:val="20"/>
              </w:rPr>
            </w:pPr>
            <w:r>
              <w:rPr>
                <w:rFonts w:ascii="宋体" w:hAnsi="宋体"/>
                <w:noProof/>
                <w:szCs w:val="21"/>
              </w:rPr>
              <w:t>临床研究志愿者现场管理数据库系统V1.0</w:t>
            </w:r>
          </w:p>
        </w:tc>
        <w:tc>
          <w:tcPr>
            <w:tcW w:w="1059" w:type="dxa"/>
            <w:vAlign w:val="center"/>
          </w:tcPr>
          <w:p w14:paraId="5BF23232" w14:textId="0FF6A73C" w:rsidR="000E432C" w:rsidRDefault="000E432C" w:rsidP="000E432C">
            <w:pPr>
              <w:jc w:val="center"/>
              <w:rPr>
                <w:szCs w:val="20"/>
              </w:rPr>
            </w:pPr>
            <w:r>
              <w:rPr>
                <w:rFonts w:ascii="宋体" w:hAnsi="宋体"/>
                <w:noProof/>
                <w:szCs w:val="21"/>
              </w:rPr>
              <w:t>中国</w:t>
            </w:r>
          </w:p>
        </w:tc>
        <w:tc>
          <w:tcPr>
            <w:tcW w:w="1067" w:type="dxa"/>
            <w:vAlign w:val="center"/>
          </w:tcPr>
          <w:p w14:paraId="757C93E8" w14:textId="681859BC" w:rsidR="000E432C" w:rsidRDefault="000E432C" w:rsidP="000E432C">
            <w:pPr>
              <w:jc w:val="center"/>
              <w:rPr>
                <w:szCs w:val="20"/>
              </w:rPr>
            </w:pPr>
            <w:r>
              <w:rPr>
                <w:rFonts w:ascii="宋体" w:hAnsi="宋体"/>
                <w:noProof/>
                <w:szCs w:val="21"/>
              </w:rPr>
              <w:t>软著登字第5352429号</w:t>
            </w:r>
          </w:p>
        </w:tc>
        <w:tc>
          <w:tcPr>
            <w:tcW w:w="1559" w:type="dxa"/>
            <w:vAlign w:val="center"/>
          </w:tcPr>
          <w:p w14:paraId="47433320" w14:textId="2D428D48" w:rsidR="000E432C" w:rsidRDefault="000E432C" w:rsidP="000E432C">
            <w:pPr>
              <w:jc w:val="center"/>
              <w:rPr>
                <w:szCs w:val="20"/>
              </w:rPr>
            </w:pPr>
            <w:r>
              <w:rPr>
                <w:rFonts w:ascii="宋体" w:hAnsi="宋体"/>
                <w:noProof/>
                <w:szCs w:val="21"/>
              </w:rPr>
              <w:t>2020-05-19</w:t>
            </w:r>
          </w:p>
        </w:tc>
        <w:tc>
          <w:tcPr>
            <w:tcW w:w="2127" w:type="dxa"/>
            <w:vAlign w:val="center"/>
          </w:tcPr>
          <w:p w14:paraId="780D3899" w14:textId="6D32DB0B" w:rsidR="000E432C" w:rsidRDefault="000E432C" w:rsidP="000E432C">
            <w:pPr>
              <w:jc w:val="center"/>
              <w:rPr>
                <w:szCs w:val="20"/>
              </w:rPr>
            </w:pPr>
          </w:p>
        </w:tc>
        <w:tc>
          <w:tcPr>
            <w:tcW w:w="1842" w:type="dxa"/>
            <w:vAlign w:val="center"/>
          </w:tcPr>
          <w:p w14:paraId="2E414DF4" w14:textId="4A0692EE" w:rsidR="000E432C" w:rsidRDefault="000E432C" w:rsidP="000E432C">
            <w:pPr>
              <w:jc w:val="center"/>
              <w:rPr>
                <w:szCs w:val="20"/>
              </w:rPr>
            </w:pPr>
            <w:r>
              <w:rPr>
                <w:rFonts w:ascii="宋体" w:hAnsi="宋体"/>
                <w:noProof/>
                <w:szCs w:val="21"/>
              </w:rPr>
              <w:t>崔一民，刘立新，赵侠，陈筱</w:t>
            </w:r>
            <w:r>
              <w:rPr>
                <w:color w:val="000000"/>
              </w:rPr>
              <w:t xml:space="preserve"> </w:t>
            </w:r>
          </w:p>
        </w:tc>
        <w:tc>
          <w:tcPr>
            <w:tcW w:w="2410" w:type="dxa"/>
            <w:vAlign w:val="center"/>
          </w:tcPr>
          <w:p w14:paraId="1A585399" w14:textId="18CF744A" w:rsidR="000E432C" w:rsidRDefault="000E432C" w:rsidP="000E432C">
            <w:pPr>
              <w:jc w:val="center"/>
              <w:rPr>
                <w:szCs w:val="20"/>
              </w:rPr>
            </w:pPr>
            <w:r>
              <w:rPr>
                <w:rFonts w:ascii="宋体" w:hAnsi="宋体"/>
                <w:noProof/>
                <w:szCs w:val="21"/>
              </w:rPr>
              <w:t>技术服务</w:t>
            </w:r>
          </w:p>
        </w:tc>
      </w:tr>
      <w:tr w:rsidR="000E432C" w14:paraId="188A0E06" w14:textId="77777777" w:rsidTr="0092355D">
        <w:trPr>
          <w:trHeight w:val="397"/>
        </w:trPr>
        <w:tc>
          <w:tcPr>
            <w:tcW w:w="917" w:type="dxa"/>
            <w:vAlign w:val="center"/>
          </w:tcPr>
          <w:p w14:paraId="1421C6A1" w14:textId="2DBC2901" w:rsidR="000E432C" w:rsidRDefault="000E432C" w:rsidP="000E432C">
            <w:pPr>
              <w:jc w:val="center"/>
              <w:rPr>
                <w:szCs w:val="20"/>
              </w:rPr>
            </w:pPr>
            <w:r>
              <w:rPr>
                <w:rFonts w:ascii="宋体" w:hAnsi="宋体"/>
                <w:noProof/>
                <w:szCs w:val="21"/>
              </w:rPr>
              <w:t>7</w:t>
            </w:r>
          </w:p>
        </w:tc>
        <w:tc>
          <w:tcPr>
            <w:tcW w:w="1601" w:type="dxa"/>
            <w:vAlign w:val="center"/>
          </w:tcPr>
          <w:p w14:paraId="6ECDDA03" w14:textId="4502E241" w:rsidR="000E432C" w:rsidRDefault="000E432C" w:rsidP="000E432C">
            <w:pPr>
              <w:adjustRightInd w:val="0"/>
              <w:snapToGrid w:val="0"/>
              <w:jc w:val="center"/>
              <w:rPr>
                <w:b/>
                <w:szCs w:val="20"/>
              </w:rPr>
            </w:pPr>
            <w:r>
              <w:rPr>
                <w:rFonts w:ascii="宋体" w:hAnsi="宋体"/>
                <w:noProof/>
                <w:szCs w:val="21"/>
              </w:rPr>
              <w:t>计算机软件著作权</w:t>
            </w:r>
          </w:p>
        </w:tc>
        <w:tc>
          <w:tcPr>
            <w:tcW w:w="2410" w:type="dxa"/>
            <w:vAlign w:val="center"/>
          </w:tcPr>
          <w:p w14:paraId="6A31A8E3" w14:textId="3BDD352C" w:rsidR="000E432C" w:rsidRDefault="000E432C" w:rsidP="000E432C">
            <w:pPr>
              <w:jc w:val="center"/>
              <w:rPr>
                <w:szCs w:val="20"/>
              </w:rPr>
            </w:pPr>
            <w:r>
              <w:rPr>
                <w:rFonts w:ascii="宋体" w:hAnsi="宋体"/>
                <w:noProof/>
                <w:szCs w:val="21"/>
              </w:rPr>
              <w:t>基于区块链技术的临床研究受试者系统V1.0</w:t>
            </w:r>
          </w:p>
        </w:tc>
        <w:tc>
          <w:tcPr>
            <w:tcW w:w="1059" w:type="dxa"/>
            <w:vAlign w:val="center"/>
          </w:tcPr>
          <w:p w14:paraId="0E28F9CA" w14:textId="31A9851E" w:rsidR="000E432C" w:rsidRDefault="000E432C" w:rsidP="000E432C">
            <w:pPr>
              <w:jc w:val="center"/>
              <w:rPr>
                <w:szCs w:val="20"/>
              </w:rPr>
            </w:pPr>
            <w:r>
              <w:rPr>
                <w:rFonts w:ascii="宋体" w:hAnsi="宋体"/>
                <w:noProof/>
                <w:szCs w:val="21"/>
              </w:rPr>
              <w:t>中国</w:t>
            </w:r>
          </w:p>
        </w:tc>
        <w:tc>
          <w:tcPr>
            <w:tcW w:w="1067" w:type="dxa"/>
            <w:vAlign w:val="center"/>
          </w:tcPr>
          <w:p w14:paraId="55036E62" w14:textId="6032F2F9" w:rsidR="000E432C" w:rsidRDefault="000E432C" w:rsidP="000E432C">
            <w:pPr>
              <w:jc w:val="center"/>
              <w:rPr>
                <w:szCs w:val="20"/>
              </w:rPr>
            </w:pPr>
            <w:r>
              <w:rPr>
                <w:rFonts w:ascii="宋体" w:hAnsi="宋体"/>
                <w:noProof/>
                <w:szCs w:val="21"/>
              </w:rPr>
              <w:t>软著登字第5352433号</w:t>
            </w:r>
          </w:p>
        </w:tc>
        <w:tc>
          <w:tcPr>
            <w:tcW w:w="1559" w:type="dxa"/>
            <w:vAlign w:val="center"/>
          </w:tcPr>
          <w:p w14:paraId="7FAE81AF" w14:textId="248A5301" w:rsidR="000E432C" w:rsidRDefault="000E432C" w:rsidP="000E432C">
            <w:pPr>
              <w:jc w:val="center"/>
              <w:rPr>
                <w:szCs w:val="20"/>
              </w:rPr>
            </w:pPr>
            <w:r>
              <w:rPr>
                <w:rFonts w:ascii="宋体" w:hAnsi="宋体"/>
                <w:noProof/>
                <w:szCs w:val="21"/>
              </w:rPr>
              <w:t>2020-05-19</w:t>
            </w:r>
          </w:p>
        </w:tc>
        <w:tc>
          <w:tcPr>
            <w:tcW w:w="2127" w:type="dxa"/>
            <w:vAlign w:val="center"/>
          </w:tcPr>
          <w:p w14:paraId="64B21FD7" w14:textId="699F082E" w:rsidR="000E432C" w:rsidRDefault="000E432C" w:rsidP="000E432C">
            <w:pPr>
              <w:jc w:val="center"/>
              <w:rPr>
                <w:szCs w:val="20"/>
              </w:rPr>
            </w:pPr>
          </w:p>
        </w:tc>
        <w:tc>
          <w:tcPr>
            <w:tcW w:w="1842" w:type="dxa"/>
            <w:vAlign w:val="center"/>
          </w:tcPr>
          <w:p w14:paraId="207C7252" w14:textId="31A879F8" w:rsidR="000E432C" w:rsidRDefault="000E432C" w:rsidP="000E432C">
            <w:pPr>
              <w:jc w:val="center"/>
              <w:rPr>
                <w:szCs w:val="20"/>
              </w:rPr>
            </w:pPr>
            <w:r>
              <w:rPr>
                <w:rFonts w:ascii="宋体" w:hAnsi="宋体"/>
                <w:noProof/>
                <w:szCs w:val="21"/>
              </w:rPr>
              <w:t>崔一民，刘立新，赵侠，陈筱</w:t>
            </w:r>
            <w:r>
              <w:rPr>
                <w:color w:val="000000"/>
              </w:rPr>
              <w:t xml:space="preserve"> </w:t>
            </w:r>
          </w:p>
        </w:tc>
        <w:tc>
          <w:tcPr>
            <w:tcW w:w="2410" w:type="dxa"/>
            <w:vAlign w:val="center"/>
          </w:tcPr>
          <w:p w14:paraId="613A66E3" w14:textId="0C6CF164" w:rsidR="000E432C" w:rsidRDefault="000E432C" w:rsidP="000E432C">
            <w:pPr>
              <w:jc w:val="center"/>
              <w:rPr>
                <w:szCs w:val="20"/>
              </w:rPr>
            </w:pPr>
            <w:r>
              <w:rPr>
                <w:rFonts w:ascii="宋体" w:hAnsi="宋体"/>
                <w:noProof/>
                <w:szCs w:val="21"/>
              </w:rPr>
              <w:t>技术服务</w:t>
            </w:r>
          </w:p>
        </w:tc>
      </w:tr>
      <w:tr w:rsidR="000E432C" w14:paraId="6AF82502" w14:textId="77777777" w:rsidTr="0092355D">
        <w:trPr>
          <w:trHeight w:val="397"/>
        </w:trPr>
        <w:tc>
          <w:tcPr>
            <w:tcW w:w="917" w:type="dxa"/>
            <w:vAlign w:val="center"/>
          </w:tcPr>
          <w:p w14:paraId="0348C3D1" w14:textId="0EAD5C62" w:rsidR="000E432C" w:rsidRDefault="000E432C" w:rsidP="000E432C">
            <w:pPr>
              <w:jc w:val="center"/>
              <w:rPr>
                <w:szCs w:val="20"/>
              </w:rPr>
            </w:pPr>
            <w:r>
              <w:rPr>
                <w:rFonts w:ascii="宋体" w:hAnsi="宋体"/>
                <w:noProof/>
                <w:szCs w:val="21"/>
              </w:rPr>
              <w:t>8</w:t>
            </w:r>
          </w:p>
        </w:tc>
        <w:tc>
          <w:tcPr>
            <w:tcW w:w="1601" w:type="dxa"/>
            <w:vAlign w:val="center"/>
          </w:tcPr>
          <w:p w14:paraId="198CCEEB" w14:textId="2B0EABD4" w:rsidR="000E432C" w:rsidRDefault="000E432C" w:rsidP="000E432C">
            <w:pPr>
              <w:adjustRightInd w:val="0"/>
              <w:snapToGrid w:val="0"/>
              <w:jc w:val="center"/>
              <w:rPr>
                <w:b/>
                <w:szCs w:val="20"/>
              </w:rPr>
            </w:pPr>
            <w:r>
              <w:rPr>
                <w:rFonts w:ascii="宋体" w:hAnsi="宋体"/>
                <w:noProof/>
                <w:szCs w:val="21"/>
              </w:rPr>
              <w:t>计算机软件著作权</w:t>
            </w:r>
          </w:p>
        </w:tc>
        <w:tc>
          <w:tcPr>
            <w:tcW w:w="2410" w:type="dxa"/>
            <w:vAlign w:val="center"/>
          </w:tcPr>
          <w:p w14:paraId="49EAC45F" w14:textId="4EF6CA9F" w:rsidR="000E432C" w:rsidRDefault="000E432C" w:rsidP="000E432C">
            <w:pPr>
              <w:jc w:val="center"/>
              <w:rPr>
                <w:szCs w:val="20"/>
              </w:rPr>
            </w:pPr>
            <w:r>
              <w:rPr>
                <w:rFonts w:ascii="宋体" w:hAnsi="宋体"/>
                <w:noProof/>
                <w:szCs w:val="21"/>
              </w:rPr>
              <w:t>临床研究志愿者实时跟踪随访数据库系统V1.0</w:t>
            </w:r>
          </w:p>
        </w:tc>
        <w:tc>
          <w:tcPr>
            <w:tcW w:w="1059" w:type="dxa"/>
            <w:vAlign w:val="center"/>
          </w:tcPr>
          <w:p w14:paraId="4E7C476E" w14:textId="53644919" w:rsidR="000E432C" w:rsidRDefault="000E432C" w:rsidP="000E432C">
            <w:pPr>
              <w:jc w:val="center"/>
              <w:rPr>
                <w:szCs w:val="20"/>
              </w:rPr>
            </w:pPr>
            <w:r>
              <w:rPr>
                <w:rFonts w:ascii="宋体" w:hAnsi="宋体"/>
                <w:noProof/>
                <w:szCs w:val="21"/>
              </w:rPr>
              <w:t>中国</w:t>
            </w:r>
          </w:p>
        </w:tc>
        <w:tc>
          <w:tcPr>
            <w:tcW w:w="1067" w:type="dxa"/>
            <w:vAlign w:val="center"/>
          </w:tcPr>
          <w:p w14:paraId="10CD156A" w14:textId="61FF31AE" w:rsidR="000E432C" w:rsidRDefault="000E432C" w:rsidP="000E432C">
            <w:pPr>
              <w:jc w:val="center"/>
              <w:rPr>
                <w:szCs w:val="20"/>
              </w:rPr>
            </w:pPr>
            <w:r>
              <w:rPr>
                <w:rFonts w:ascii="宋体" w:hAnsi="宋体"/>
                <w:noProof/>
                <w:szCs w:val="21"/>
              </w:rPr>
              <w:t>软著登字第5352363号</w:t>
            </w:r>
          </w:p>
        </w:tc>
        <w:tc>
          <w:tcPr>
            <w:tcW w:w="1559" w:type="dxa"/>
            <w:vAlign w:val="center"/>
          </w:tcPr>
          <w:p w14:paraId="26BB3DCE" w14:textId="293B7BC1" w:rsidR="000E432C" w:rsidRDefault="000E432C" w:rsidP="000E432C">
            <w:pPr>
              <w:jc w:val="center"/>
              <w:rPr>
                <w:szCs w:val="20"/>
              </w:rPr>
            </w:pPr>
            <w:r>
              <w:rPr>
                <w:rFonts w:ascii="宋体" w:hAnsi="宋体"/>
                <w:noProof/>
                <w:szCs w:val="21"/>
              </w:rPr>
              <w:t>2020-05-19</w:t>
            </w:r>
          </w:p>
        </w:tc>
        <w:tc>
          <w:tcPr>
            <w:tcW w:w="2127" w:type="dxa"/>
            <w:vAlign w:val="center"/>
          </w:tcPr>
          <w:p w14:paraId="783EC772" w14:textId="6A076F8E" w:rsidR="000E432C" w:rsidRDefault="000E432C" w:rsidP="000E432C">
            <w:pPr>
              <w:jc w:val="center"/>
              <w:rPr>
                <w:szCs w:val="20"/>
              </w:rPr>
            </w:pPr>
          </w:p>
        </w:tc>
        <w:tc>
          <w:tcPr>
            <w:tcW w:w="1842" w:type="dxa"/>
            <w:vAlign w:val="center"/>
          </w:tcPr>
          <w:p w14:paraId="1B7668C9" w14:textId="1945BC54" w:rsidR="000E432C" w:rsidRDefault="000E432C" w:rsidP="000E432C">
            <w:pPr>
              <w:jc w:val="center"/>
              <w:rPr>
                <w:szCs w:val="20"/>
              </w:rPr>
            </w:pPr>
            <w:r>
              <w:rPr>
                <w:rFonts w:ascii="宋体" w:hAnsi="宋体"/>
                <w:noProof/>
                <w:szCs w:val="21"/>
              </w:rPr>
              <w:t>崔一民，刘立新，赵侠，陈筱</w:t>
            </w:r>
            <w:r>
              <w:rPr>
                <w:color w:val="000000"/>
              </w:rPr>
              <w:t xml:space="preserve"> </w:t>
            </w:r>
          </w:p>
        </w:tc>
        <w:tc>
          <w:tcPr>
            <w:tcW w:w="2410" w:type="dxa"/>
            <w:vAlign w:val="center"/>
          </w:tcPr>
          <w:p w14:paraId="289EB0FA" w14:textId="4BBC6355" w:rsidR="000E432C" w:rsidRDefault="000E432C" w:rsidP="000E432C">
            <w:pPr>
              <w:jc w:val="center"/>
              <w:rPr>
                <w:szCs w:val="20"/>
              </w:rPr>
            </w:pPr>
            <w:r>
              <w:rPr>
                <w:rFonts w:ascii="宋体" w:hAnsi="宋体"/>
                <w:noProof/>
                <w:szCs w:val="21"/>
              </w:rPr>
              <w:t>技术服务</w:t>
            </w:r>
          </w:p>
        </w:tc>
      </w:tr>
      <w:tr w:rsidR="000E432C" w14:paraId="39C9846C" w14:textId="77777777" w:rsidTr="0092355D">
        <w:trPr>
          <w:trHeight w:val="397"/>
        </w:trPr>
        <w:tc>
          <w:tcPr>
            <w:tcW w:w="917" w:type="dxa"/>
            <w:vAlign w:val="center"/>
          </w:tcPr>
          <w:p w14:paraId="4CB0B4CA" w14:textId="2A81A8F4" w:rsidR="000E432C" w:rsidRDefault="000E432C" w:rsidP="000E432C">
            <w:pPr>
              <w:jc w:val="center"/>
              <w:rPr>
                <w:szCs w:val="20"/>
              </w:rPr>
            </w:pPr>
            <w:r>
              <w:rPr>
                <w:rFonts w:ascii="宋体" w:hAnsi="宋体"/>
                <w:noProof/>
                <w:szCs w:val="21"/>
              </w:rPr>
              <w:t>9</w:t>
            </w:r>
          </w:p>
        </w:tc>
        <w:tc>
          <w:tcPr>
            <w:tcW w:w="1601" w:type="dxa"/>
            <w:vAlign w:val="center"/>
          </w:tcPr>
          <w:p w14:paraId="321474FD" w14:textId="421C906F" w:rsidR="000E432C" w:rsidRDefault="000E432C" w:rsidP="000E432C">
            <w:pPr>
              <w:adjustRightInd w:val="0"/>
              <w:snapToGrid w:val="0"/>
              <w:jc w:val="center"/>
              <w:rPr>
                <w:b/>
                <w:szCs w:val="20"/>
              </w:rPr>
            </w:pPr>
            <w:r>
              <w:rPr>
                <w:rFonts w:ascii="宋体" w:hAnsi="宋体"/>
                <w:noProof/>
                <w:szCs w:val="21"/>
              </w:rPr>
              <w:t>计算机软件著作权</w:t>
            </w:r>
          </w:p>
        </w:tc>
        <w:tc>
          <w:tcPr>
            <w:tcW w:w="2410" w:type="dxa"/>
            <w:vAlign w:val="center"/>
          </w:tcPr>
          <w:p w14:paraId="55D8CBF3" w14:textId="4424D679" w:rsidR="000E432C" w:rsidRDefault="000E432C" w:rsidP="000E432C">
            <w:pPr>
              <w:jc w:val="center"/>
              <w:rPr>
                <w:szCs w:val="20"/>
              </w:rPr>
            </w:pPr>
            <w:r>
              <w:rPr>
                <w:rFonts w:ascii="宋体" w:hAnsi="宋体"/>
                <w:noProof/>
                <w:szCs w:val="21"/>
              </w:rPr>
              <w:t>临床研究志愿者筛选大数据平台V1.0</w:t>
            </w:r>
          </w:p>
        </w:tc>
        <w:tc>
          <w:tcPr>
            <w:tcW w:w="1059" w:type="dxa"/>
            <w:vAlign w:val="center"/>
          </w:tcPr>
          <w:p w14:paraId="79151266" w14:textId="6B4AFC45" w:rsidR="000E432C" w:rsidRDefault="000E432C" w:rsidP="000E432C">
            <w:pPr>
              <w:jc w:val="center"/>
              <w:rPr>
                <w:szCs w:val="20"/>
              </w:rPr>
            </w:pPr>
            <w:r>
              <w:rPr>
                <w:rFonts w:ascii="宋体" w:hAnsi="宋体"/>
                <w:noProof/>
                <w:szCs w:val="21"/>
              </w:rPr>
              <w:t>中国</w:t>
            </w:r>
          </w:p>
        </w:tc>
        <w:tc>
          <w:tcPr>
            <w:tcW w:w="1067" w:type="dxa"/>
            <w:vAlign w:val="center"/>
          </w:tcPr>
          <w:p w14:paraId="386FCD30" w14:textId="06C3C743" w:rsidR="000E432C" w:rsidRDefault="000E432C" w:rsidP="000E432C">
            <w:pPr>
              <w:jc w:val="center"/>
              <w:rPr>
                <w:szCs w:val="20"/>
              </w:rPr>
            </w:pPr>
            <w:r>
              <w:rPr>
                <w:rFonts w:ascii="宋体" w:hAnsi="宋体"/>
                <w:noProof/>
                <w:szCs w:val="21"/>
              </w:rPr>
              <w:t>软著登字第5350908号</w:t>
            </w:r>
          </w:p>
        </w:tc>
        <w:tc>
          <w:tcPr>
            <w:tcW w:w="1559" w:type="dxa"/>
            <w:vAlign w:val="center"/>
          </w:tcPr>
          <w:p w14:paraId="341F8746" w14:textId="27D98C2C" w:rsidR="000E432C" w:rsidRDefault="000E432C" w:rsidP="000E432C">
            <w:pPr>
              <w:jc w:val="center"/>
              <w:rPr>
                <w:szCs w:val="20"/>
              </w:rPr>
            </w:pPr>
            <w:r>
              <w:rPr>
                <w:rFonts w:ascii="宋体" w:hAnsi="宋体"/>
                <w:noProof/>
                <w:szCs w:val="21"/>
              </w:rPr>
              <w:t>2020-05-19</w:t>
            </w:r>
          </w:p>
        </w:tc>
        <w:tc>
          <w:tcPr>
            <w:tcW w:w="2127" w:type="dxa"/>
            <w:vAlign w:val="center"/>
          </w:tcPr>
          <w:p w14:paraId="3895644B" w14:textId="5FE34967" w:rsidR="000E432C" w:rsidRDefault="000E432C" w:rsidP="000E432C">
            <w:pPr>
              <w:jc w:val="center"/>
              <w:rPr>
                <w:szCs w:val="20"/>
              </w:rPr>
            </w:pPr>
          </w:p>
        </w:tc>
        <w:tc>
          <w:tcPr>
            <w:tcW w:w="1842" w:type="dxa"/>
            <w:vAlign w:val="center"/>
          </w:tcPr>
          <w:p w14:paraId="56355F3F" w14:textId="34F406FE" w:rsidR="000E432C" w:rsidRDefault="000E432C" w:rsidP="000E432C">
            <w:pPr>
              <w:jc w:val="center"/>
              <w:rPr>
                <w:szCs w:val="20"/>
              </w:rPr>
            </w:pPr>
            <w:r>
              <w:rPr>
                <w:rFonts w:ascii="宋体" w:hAnsi="宋体"/>
                <w:noProof/>
                <w:szCs w:val="21"/>
              </w:rPr>
              <w:t>刘立新，崔一民，赵侠，陈筱</w:t>
            </w:r>
            <w:r>
              <w:rPr>
                <w:color w:val="000000"/>
              </w:rPr>
              <w:t xml:space="preserve"> </w:t>
            </w:r>
          </w:p>
        </w:tc>
        <w:tc>
          <w:tcPr>
            <w:tcW w:w="2410" w:type="dxa"/>
            <w:vAlign w:val="center"/>
          </w:tcPr>
          <w:p w14:paraId="5893D119" w14:textId="42051A30" w:rsidR="000E432C" w:rsidRDefault="000E432C" w:rsidP="000E432C">
            <w:pPr>
              <w:jc w:val="center"/>
              <w:rPr>
                <w:szCs w:val="20"/>
              </w:rPr>
            </w:pPr>
            <w:r>
              <w:rPr>
                <w:rFonts w:ascii="宋体" w:hAnsi="宋体"/>
                <w:noProof/>
                <w:szCs w:val="21"/>
              </w:rPr>
              <w:t>技术服务</w:t>
            </w:r>
          </w:p>
        </w:tc>
      </w:tr>
      <w:tr w:rsidR="000E432C" w14:paraId="1C69B802" w14:textId="77777777" w:rsidTr="0092355D">
        <w:trPr>
          <w:trHeight w:val="397"/>
        </w:trPr>
        <w:tc>
          <w:tcPr>
            <w:tcW w:w="917" w:type="dxa"/>
            <w:vAlign w:val="center"/>
          </w:tcPr>
          <w:p w14:paraId="02EA02FF" w14:textId="6D17C8BC" w:rsidR="000E432C" w:rsidRDefault="000E432C" w:rsidP="000E432C">
            <w:pPr>
              <w:jc w:val="center"/>
              <w:rPr>
                <w:szCs w:val="20"/>
              </w:rPr>
            </w:pPr>
            <w:r>
              <w:rPr>
                <w:rFonts w:ascii="宋体" w:hAnsi="宋体"/>
                <w:noProof/>
                <w:szCs w:val="21"/>
              </w:rPr>
              <w:t>10</w:t>
            </w:r>
          </w:p>
        </w:tc>
        <w:tc>
          <w:tcPr>
            <w:tcW w:w="1601" w:type="dxa"/>
            <w:vAlign w:val="center"/>
          </w:tcPr>
          <w:p w14:paraId="6681A95B" w14:textId="039AC821" w:rsidR="000E432C" w:rsidRDefault="000E432C" w:rsidP="000E432C">
            <w:pPr>
              <w:adjustRightInd w:val="0"/>
              <w:snapToGrid w:val="0"/>
              <w:jc w:val="center"/>
              <w:rPr>
                <w:b/>
                <w:szCs w:val="20"/>
              </w:rPr>
            </w:pPr>
            <w:r>
              <w:rPr>
                <w:rFonts w:ascii="宋体" w:hAnsi="宋体"/>
                <w:noProof/>
                <w:szCs w:val="21"/>
              </w:rPr>
              <w:t>计算机软件著作权</w:t>
            </w:r>
          </w:p>
        </w:tc>
        <w:tc>
          <w:tcPr>
            <w:tcW w:w="2410" w:type="dxa"/>
            <w:vAlign w:val="center"/>
          </w:tcPr>
          <w:p w14:paraId="174AF529" w14:textId="637665E8" w:rsidR="000E432C" w:rsidRDefault="000E432C" w:rsidP="000E432C">
            <w:pPr>
              <w:jc w:val="center"/>
              <w:rPr>
                <w:szCs w:val="20"/>
              </w:rPr>
            </w:pPr>
            <w:r>
              <w:rPr>
                <w:rFonts w:ascii="宋体" w:hAnsi="宋体"/>
                <w:noProof/>
                <w:szCs w:val="21"/>
              </w:rPr>
              <w:t>临床研究志愿者筛选决策支持系统V1.0</w:t>
            </w:r>
          </w:p>
        </w:tc>
        <w:tc>
          <w:tcPr>
            <w:tcW w:w="1059" w:type="dxa"/>
            <w:vAlign w:val="center"/>
          </w:tcPr>
          <w:p w14:paraId="31ABDBFE" w14:textId="6A9FAFAE" w:rsidR="000E432C" w:rsidRDefault="000E432C" w:rsidP="000E432C">
            <w:pPr>
              <w:jc w:val="center"/>
              <w:rPr>
                <w:szCs w:val="20"/>
              </w:rPr>
            </w:pPr>
            <w:r>
              <w:rPr>
                <w:rFonts w:ascii="宋体" w:hAnsi="宋体"/>
                <w:noProof/>
                <w:szCs w:val="21"/>
              </w:rPr>
              <w:t>中国</w:t>
            </w:r>
          </w:p>
        </w:tc>
        <w:tc>
          <w:tcPr>
            <w:tcW w:w="1067" w:type="dxa"/>
            <w:vAlign w:val="center"/>
          </w:tcPr>
          <w:p w14:paraId="29237EA9" w14:textId="6CFF985D" w:rsidR="000E432C" w:rsidRDefault="000E432C" w:rsidP="000E432C">
            <w:pPr>
              <w:jc w:val="center"/>
              <w:rPr>
                <w:szCs w:val="20"/>
              </w:rPr>
            </w:pPr>
            <w:r>
              <w:rPr>
                <w:rFonts w:ascii="宋体" w:hAnsi="宋体"/>
                <w:noProof/>
                <w:szCs w:val="21"/>
              </w:rPr>
              <w:t>软著登字第5352439号</w:t>
            </w:r>
          </w:p>
        </w:tc>
        <w:tc>
          <w:tcPr>
            <w:tcW w:w="1559" w:type="dxa"/>
            <w:vAlign w:val="center"/>
          </w:tcPr>
          <w:p w14:paraId="51BED5A3" w14:textId="235906DD" w:rsidR="000E432C" w:rsidRDefault="000E432C" w:rsidP="000E432C">
            <w:pPr>
              <w:jc w:val="center"/>
              <w:rPr>
                <w:szCs w:val="20"/>
              </w:rPr>
            </w:pPr>
            <w:r>
              <w:rPr>
                <w:rFonts w:ascii="宋体" w:hAnsi="宋体"/>
                <w:noProof/>
                <w:szCs w:val="21"/>
              </w:rPr>
              <w:t>2020-05-19</w:t>
            </w:r>
          </w:p>
        </w:tc>
        <w:tc>
          <w:tcPr>
            <w:tcW w:w="2127" w:type="dxa"/>
            <w:vAlign w:val="center"/>
          </w:tcPr>
          <w:p w14:paraId="2116A98E" w14:textId="2969115F" w:rsidR="000E432C" w:rsidRDefault="000E432C" w:rsidP="000E432C">
            <w:pPr>
              <w:jc w:val="center"/>
              <w:rPr>
                <w:szCs w:val="20"/>
              </w:rPr>
            </w:pPr>
          </w:p>
        </w:tc>
        <w:tc>
          <w:tcPr>
            <w:tcW w:w="1842" w:type="dxa"/>
            <w:vAlign w:val="center"/>
          </w:tcPr>
          <w:p w14:paraId="7D73702B" w14:textId="3A388849" w:rsidR="000E432C" w:rsidRDefault="000E432C" w:rsidP="000E432C">
            <w:pPr>
              <w:jc w:val="center"/>
              <w:rPr>
                <w:szCs w:val="20"/>
              </w:rPr>
            </w:pPr>
            <w:r>
              <w:rPr>
                <w:rFonts w:ascii="宋体" w:hAnsi="宋体"/>
                <w:noProof/>
                <w:szCs w:val="21"/>
              </w:rPr>
              <w:t>赵侠，崔一民，刘立新，陈筱</w:t>
            </w:r>
            <w:r>
              <w:rPr>
                <w:color w:val="000000"/>
              </w:rPr>
              <w:t xml:space="preserve"> </w:t>
            </w:r>
          </w:p>
        </w:tc>
        <w:tc>
          <w:tcPr>
            <w:tcW w:w="2410" w:type="dxa"/>
            <w:vAlign w:val="center"/>
          </w:tcPr>
          <w:p w14:paraId="50A31BAE" w14:textId="657A459C" w:rsidR="000E432C" w:rsidRDefault="000E432C" w:rsidP="000E432C">
            <w:pPr>
              <w:jc w:val="center"/>
              <w:rPr>
                <w:szCs w:val="20"/>
              </w:rPr>
            </w:pPr>
            <w:r>
              <w:rPr>
                <w:rFonts w:ascii="宋体" w:hAnsi="宋体"/>
                <w:noProof/>
                <w:szCs w:val="21"/>
              </w:rPr>
              <w:t>技术服务</w:t>
            </w:r>
          </w:p>
        </w:tc>
      </w:tr>
      <w:tr w:rsidR="00E625E9" w14:paraId="3C08C6D6" w14:textId="77777777" w:rsidTr="0092355D">
        <w:trPr>
          <w:trHeight w:val="397"/>
        </w:trPr>
        <w:tc>
          <w:tcPr>
            <w:tcW w:w="917" w:type="dxa"/>
            <w:vAlign w:val="center"/>
          </w:tcPr>
          <w:p w14:paraId="0763C832" w14:textId="77777777" w:rsidR="00E625E9" w:rsidRDefault="00E625E9" w:rsidP="0092355D">
            <w:pPr>
              <w:jc w:val="center"/>
              <w:rPr>
                <w:szCs w:val="20"/>
              </w:rPr>
            </w:pPr>
            <w:r>
              <w:rPr>
                <w:b/>
                <w:color w:val="000000"/>
              </w:rPr>
              <w:t>序号</w:t>
            </w:r>
          </w:p>
        </w:tc>
        <w:tc>
          <w:tcPr>
            <w:tcW w:w="1601" w:type="dxa"/>
            <w:vAlign w:val="center"/>
          </w:tcPr>
          <w:p w14:paraId="1A03D958" w14:textId="77777777" w:rsidR="00E625E9" w:rsidRDefault="00E625E9" w:rsidP="0092355D">
            <w:pPr>
              <w:jc w:val="center"/>
              <w:rPr>
                <w:szCs w:val="20"/>
              </w:rPr>
            </w:pPr>
            <w:r>
              <w:rPr>
                <w:b/>
                <w:color w:val="000000"/>
              </w:rPr>
              <w:t>知识产权类别</w:t>
            </w:r>
          </w:p>
        </w:tc>
        <w:tc>
          <w:tcPr>
            <w:tcW w:w="2410" w:type="dxa"/>
            <w:vAlign w:val="center"/>
          </w:tcPr>
          <w:p w14:paraId="20B5BAC5" w14:textId="77777777" w:rsidR="00E625E9" w:rsidRPr="00B1350C" w:rsidRDefault="00E625E9" w:rsidP="0092355D">
            <w:pPr>
              <w:jc w:val="center"/>
              <w:rPr>
                <w:szCs w:val="20"/>
              </w:rPr>
            </w:pPr>
            <w:r>
              <w:rPr>
                <w:b/>
                <w:color w:val="000000"/>
              </w:rPr>
              <w:t>论文</w:t>
            </w:r>
            <w:r>
              <w:rPr>
                <w:b/>
                <w:color w:val="000000"/>
              </w:rPr>
              <w:t>(</w:t>
            </w:r>
            <w:r>
              <w:rPr>
                <w:b/>
                <w:color w:val="000000"/>
              </w:rPr>
              <w:t>著作</w:t>
            </w:r>
            <w:r>
              <w:rPr>
                <w:b/>
                <w:color w:val="000000"/>
              </w:rPr>
              <w:t>)</w:t>
            </w:r>
            <w:r>
              <w:rPr>
                <w:b/>
                <w:color w:val="000000"/>
              </w:rPr>
              <w:t>名称</w:t>
            </w:r>
          </w:p>
        </w:tc>
        <w:tc>
          <w:tcPr>
            <w:tcW w:w="1059" w:type="dxa"/>
            <w:vAlign w:val="center"/>
          </w:tcPr>
          <w:p w14:paraId="76CADB13" w14:textId="77777777" w:rsidR="00E625E9" w:rsidRPr="00B1350C" w:rsidRDefault="00E625E9" w:rsidP="0092355D">
            <w:pPr>
              <w:jc w:val="center"/>
              <w:rPr>
                <w:szCs w:val="20"/>
              </w:rPr>
            </w:pPr>
            <w:r>
              <w:rPr>
                <w:b/>
                <w:color w:val="000000"/>
              </w:rPr>
              <w:t>刊名</w:t>
            </w:r>
            <w:r>
              <w:rPr>
                <w:b/>
                <w:color w:val="000000"/>
              </w:rPr>
              <w:t>/</w:t>
            </w:r>
            <w:r>
              <w:rPr>
                <w:b/>
                <w:color w:val="000000"/>
              </w:rPr>
              <w:t>出版社</w:t>
            </w:r>
          </w:p>
        </w:tc>
        <w:tc>
          <w:tcPr>
            <w:tcW w:w="1067" w:type="dxa"/>
            <w:vAlign w:val="center"/>
          </w:tcPr>
          <w:p w14:paraId="5F435AFE" w14:textId="77777777" w:rsidR="00E625E9" w:rsidRPr="00B1350C" w:rsidRDefault="00E625E9" w:rsidP="0092355D">
            <w:pPr>
              <w:jc w:val="center"/>
              <w:rPr>
                <w:szCs w:val="20"/>
              </w:rPr>
            </w:pPr>
            <w:r>
              <w:rPr>
                <w:rFonts w:hint="eastAsia"/>
                <w:b/>
                <w:color w:val="000000"/>
              </w:rPr>
              <w:t>年卷</w:t>
            </w:r>
            <w:r>
              <w:rPr>
                <w:b/>
                <w:color w:val="000000"/>
              </w:rPr>
              <w:t>期页码</w:t>
            </w:r>
          </w:p>
        </w:tc>
        <w:tc>
          <w:tcPr>
            <w:tcW w:w="1559" w:type="dxa"/>
            <w:vAlign w:val="center"/>
          </w:tcPr>
          <w:p w14:paraId="36069C1D" w14:textId="77777777" w:rsidR="00E625E9" w:rsidRDefault="00E625E9" w:rsidP="0092355D">
            <w:pPr>
              <w:adjustRightInd w:val="0"/>
              <w:snapToGrid w:val="0"/>
              <w:jc w:val="center"/>
              <w:rPr>
                <w:b/>
                <w:color w:val="000000"/>
              </w:rPr>
            </w:pPr>
            <w:r>
              <w:rPr>
                <w:b/>
                <w:color w:val="000000"/>
              </w:rPr>
              <w:t>发表时间</w:t>
            </w:r>
          </w:p>
          <w:p w14:paraId="369FD635" w14:textId="77777777" w:rsidR="00E625E9" w:rsidRDefault="00E625E9" w:rsidP="0092355D">
            <w:pPr>
              <w:jc w:val="center"/>
              <w:rPr>
                <w:szCs w:val="20"/>
              </w:rPr>
            </w:pPr>
            <w:r>
              <w:rPr>
                <w:b/>
                <w:color w:val="000000"/>
              </w:rPr>
              <w:t>(</w:t>
            </w:r>
            <w:r>
              <w:rPr>
                <w:b/>
                <w:color w:val="000000"/>
              </w:rPr>
              <w:t>年月日</w:t>
            </w:r>
            <w:r>
              <w:rPr>
                <w:b/>
                <w:color w:val="000000"/>
              </w:rPr>
              <w:t>)</w:t>
            </w:r>
          </w:p>
        </w:tc>
        <w:tc>
          <w:tcPr>
            <w:tcW w:w="2127" w:type="dxa"/>
            <w:vAlign w:val="center"/>
          </w:tcPr>
          <w:p w14:paraId="2CE988A5" w14:textId="77777777" w:rsidR="00E625E9" w:rsidRDefault="00E625E9" w:rsidP="0092355D">
            <w:pPr>
              <w:adjustRightInd w:val="0"/>
              <w:snapToGrid w:val="0"/>
              <w:jc w:val="center"/>
              <w:rPr>
                <w:b/>
                <w:color w:val="000000"/>
              </w:rPr>
            </w:pPr>
            <w:r>
              <w:rPr>
                <w:b/>
                <w:color w:val="000000"/>
              </w:rPr>
              <w:t>通讯</w:t>
            </w:r>
          </w:p>
          <w:p w14:paraId="162BF02B" w14:textId="77777777" w:rsidR="00E625E9" w:rsidRDefault="00E625E9" w:rsidP="0092355D">
            <w:pPr>
              <w:adjustRightInd w:val="0"/>
              <w:snapToGrid w:val="0"/>
              <w:jc w:val="center"/>
              <w:rPr>
                <w:b/>
                <w:color w:val="000000"/>
              </w:rPr>
            </w:pPr>
            <w:r>
              <w:rPr>
                <w:b/>
                <w:color w:val="000000"/>
              </w:rPr>
              <w:t>作者</w:t>
            </w:r>
          </w:p>
          <w:p w14:paraId="2EA96D60" w14:textId="77777777" w:rsidR="00E625E9" w:rsidRPr="00B1350C" w:rsidRDefault="00E625E9" w:rsidP="0092355D">
            <w:pPr>
              <w:jc w:val="center"/>
              <w:rPr>
                <w:szCs w:val="20"/>
              </w:rPr>
            </w:pPr>
            <w:r>
              <w:rPr>
                <w:rFonts w:hint="eastAsia"/>
                <w:b/>
                <w:color w:val="000000"/>
              </w:rPr>
              <w:t>（含共同）</w:t>
            </w:r>
          </w:p>
        </w:tc>
        <w:tc>
          <w:tcPr>
            <w:tcW w:w="1842" w:type="dxa"/>
            <w:vAlign w:val="center"/>
          </w:tcPr>
          <w:p w14:paraId="34D5C7DA" w14:textId="77777777" w:rsidR="00E625E9" w:rsidRDefault="00E625E9" w:rsidP="0092355D">
            <w:pPr>
              <w:adjustRightInd w:val="0"/>
              <w:snapToGrid w:val="0"/>
              <w:jc w:val="center"/>
              <w:rPr>
                <w:b/>
                <w:color w:val="000000"/>
              </w:rPr>
            </w:pPr>
            <w:r>
              <w:rPr>
                <w:b/>
                <w:color w:val="000000"/>
              </w:rPr>
              <w:t>第一</w:t>
            </w:r>
          </w:p>
          <w:p w14:paraId="0860D715" w14:textId="77777777" w:rsidR="00E625E9" w:rsidRDefault="00E625E9" w:rsidP="0092355D">
            <w:pPr>
              <w:adjustRightInd w:val="0"/>
              <w:snapToGrid w:val="0"/>
              <w:jc w:val="center"/>
              <w:rPr>
                <w:b/>
                <w:color w:val="000000"/>
              </w:rPr>
            </w:pPr>
            <w:r>
              <w:rPr>
                <w:b/>
                <w:color w:val="000000"/>
              </w:rPr>
              <w:t>作者</w:t>
            </w:r>
          </w:p>
          <w:p w14:paraId="0627EECA" w14:textId="77777777" w:rsidR="00E625E9" w:rsidRPr="00B1350C" w:rsidRDefault="00E625E9" w:rsidP="0092355D">
            <w:pPr>
              <w:jc w:val="center"/>
              <w:rPr>
                <w:szCs w:val="20"/>
              </w:rPr>
            </w:pPr>
            <w:r>
              <w:rPr>
                <w:rFonts w:hint="eastAsia"/>
                <w:b/>
                <w:color w:val="000000"/>
              </w:rPr>
              <w:t>（含共同）</w:t>
            </w:r>
          </w:p>
        </w:tc>
        <w:tc>
          <w:tcPr>
            <w:tcW w:w="2410" w:type="dxa"/>
            <w:vAlign w:val="center"/>
          </w:tcPr>
          <w:p w14:paraId="45006AAA" w14:textId="77777777" w:rsidR="00E625E9" w:rsidRDefault="00E625E9" w:rsidP="0092355D">
            <w:pPr>
              <w:jc w:val="center"/>
              <w:rPr>
                <w:szCs w:val="20"/>
              </w:rPr>
            </w:pPr>
            <w:r>
              <w:rPr>
                <w:b/>
                <w:color w:val="000000"/>
              </w:rPr>
              <w:t>论文全部作者</w:t>
            </w:r>
          </w:p>
        </w:tc>
      </w:tr>
      <w:tr w:rsidR="000E432C" w14:paraId="6EAE1245" w14:textId="77777777" w:rsidTr="0092355D">
        <w:trPr>
          <w:trHeight w:val="397"/>
        </w:trPr>
        <w:tc>
          <w:tcPr>
            <w:tcW w:w="917" w:type="dxa"/>
            <w:vAlign w:val="center"/>
          </w:tcPr>
          <w:p w14:paraId="37C0D9BB" w14:textId="7E8D36C2" w:rsidR="000E432C" w:rsidRDefault="000E432C" w:rsidP="000E432C">
            <w:pPr>
              <w:jc w:val="center"/>
              <w:rPr>
                <w:szCs w:val="20"/>
              </w:rPr>
            </w:pPr>
            <w:r>
              <w:rPr>
                <w:rFonts w:ascii="宋体" w:hAnsi="宋体"/>
                <w:noProof/>
                <w:szCs w:val="21"/>
              </w:rPr>
              <w:t>1</w:t>
            </w:r>
          </w:p>
        </w:tc>
        <w:tc>
          <w:tcPr>
            <w:tcW w:w="1601" w:type="dxa"/>
            <w:vAlign w:val="center"/>
          </w:tcPr>
          <w:p w14:paraId="7C6DBA8A" w14:textId="1FD5F52A" w:rsidR="000E432C" w:rsidRDefault="000E432C" w:rsidP="000E432C">
            <w:pPr>
              <w:jc w:val="center"/>
              <w:rPr>
                <w:szCs w:val="20"/>
              </w:rPr>
            </w:pPr>
            <w:r>
              <w:rPr>
                <w:rFonts w:ascii="宋体" w:hAnsi="宋体"/>
                <w:noProof/>
                <w:szCs w:val="21"/>
              </w:rPr>
              <w:t>论文</w:t>
            </w:r>
          </w:p>
        </w:tc>
        <w:tc>
          <w:tcPr>
            <w:tcW w:w="2410" w:type="dxa"/>
            <w:vAlign w:val="center"/>
          </w:tcPr>
          <w:p w14:paraId="189A37A5" w14:textId="05452295" w:rsidR="000E432C" w:rsidRDefault="000E432C" w:rsidP="000E432C">
            <w:pPr>
              <w:jc w:val="center"/>
              <w:rPr>
                <w:szCs w:val="20"/>
              </w:rPr>
            </w:pPr>
            <w:r>
              <w:rPr>
                <w:rFonts w:ascii="宋体" w:hAnsi="宋体"/>
                <w:noProof/>
                <w:szCs w:val="21"/>
              </w:rPr>
              <w:t>全国联网临床研究志愿</w:t>
            </w:r>
            <w:r>
              <w:rPr>
                <w:rFonts w:ascii="宋体" w:hAnsi="宋体"/>
                <w:noProof/>
                <w:szCs w:val="21"/>
              </w:rPr>
              <w:lastRenderedPageBreak/>
              <w:t>者数据库建设与效果分析</w:t>
            </w:r>
          </w:p>
        </w:tc>
        <w:tc>
          <w:tcPr>
            <w:tcW w:w="1059" w:type="dxa"/>
            <w:vAlign w:val="center"/>
          </w:tcPr>
          <w:p w14:paraId="6F5583FD" w14:textId="33D399CB" w:rsidR="000E432C" w:rsidRDefault="000E432C" w:rsidP="000E432C">
            <w:pPr>
              <w:jc w:val="center"/>
              <w:rPr>
                <w:szCs w:val="20"/>
              </w:rPr>
            </w:pPr>
            <w:r>
              <w:rPr>
                <w:rFonts w:ascii="宋体" w:hAnsi="宋体"/>
                <w:noProof/>
                <w:szCs w:val="21"/>
              </w:rPr>
              <w:lastRenderedPageBreak/>
              <w:t>中国临床</w:t>
            </w:r>
            <w:r>
              <w:rPr>
                <w:rFonts w:ascii="宋体" w:hAnsi="宋体"/>
                <w:noProof/>
                <w:szCs w:val="21"/>
              </w:rPr>
              <w:lastRenderedPageBreak/>
              <w:t>药理学杂志</w:t>
            </w:r>
          </w:p>
        </w:tc>
        <w:tc>
          <w:tcPr>
            <w:tcW w:w="1067" w:type="dxa"/>
            <w:vAlign w:val="center"/>
          </w:tcPr>
          <w:p w14:paraId="3EB572F4" w14:textId="0DD22357" w:rsidR="000E432C" w:rsidRDefault="0024362A" w:rsidP="000E432C">
            <w:pPr>
              <w:jc w:val="center"/>
              <w:rPr>
                <w:szCs w:val="20"/>
              </w:rPr>
            </w:pPr>
            <w:r w:rsidRPr="00B1350C">
              <w:rPr>
                <w:szCs w:val="20"/>
              </w:rPr>
              <w:lastRenderedPageBreak/>
              <w:t>2020,36(</w:t>
            </w:r>
            <w:r w:rsidRPr="00B1350C">
              <w:rPr>
                <w:szCs w:val="20"/>
              </w:rPr>
              <w:lastRenderedPageBreak/>
              <w:t>13):1879-1883.</w:t>
            </w:r>
          </w:p>
        </w:tc>
        <w:tc>
          <w:tcPr>
            <w:tcW w:w="1559" w:type="dxa"/>
            <w:vAlign w:val="center"/>
          </w:tcPr>
          <w:p w14:paraId="5207BFCC" w14:textId="0D27FD46" w:rsidR="000E432C" w:rsidRDefault="000E432C" w:rsidP="000E432C">
            <w:pPr>
              <w:jc w:val="center"/>
              <w:rPr>
                <w:szCs w:val="20"/>
              </w:rPr>
            </w:pPr>
            <w:r>
              <w:rPr>
                <w:rFonts w:ascii="宋体" w:hAnsi="宋体"/>
                <w:noProof/>
                <w:szCs w:val="21"/>
              </w:rPr>
              <w:lastRenderedPageBreak/>
              <w:t>2020-07-17</w:t>
            </w:r>
          </w:p>
        </w:tc>
        <w:tc>
          <w:tcPr>
            <w:tcW w:w="2127" w:type="dxa"/>
            <w:vAlign w:val="center"/>
          </w:tcPr>
          <w:p w14:paraId="0E55E80D" w14:textId="0396CC2D" w:rsidR="000E432C" w:rsidRPr="00B1350C" w:rsidRDefault="000E432C" w:rsidP="000E432C">
            <w:pPr>
              <w:jc w:val="center"/>
              <w:rPr>
                <w:szCs w:val="20"/>
              </w:rPr>
            </w:pPr>
            <w:r>
              <w:rPr>
                <w:rFonts w:ascii="宋体" w:hAnsi="宋体"/>
                <w:noProof/>
                <w:szCs w:val="21"/>
              </w:rPr>
              <w:t>崔一民</w:t>
            </w:r>
          </w:p>
        </w:tc>
        <w:tc>
          <w:tcPr>
            <w:tcW w:w="1842" w:type="dxa"/>
            <w:vAlign w:val="center"/>
          </w:tcPr>
          <w:p w14:paraId="10B406A1" w14:textId="30718D64" w:rsidR="000E432C" w:rsidRDefault="000E432C" w:rsidP="000E432C">
            <w:pPr>
              <w:jc w:val="center"/>
              <w:rPr>
                <w:szCs w:val="20"/>
              </w:rPr>
            </w:pPr>
            <w:r>
              <w:rPr>
                <w:rFonts w:ascii="宋体" w:hAnsi="宋体"/>
                <w:noProof/>
                <w:szCs w:val="21"/>
              </w:rPr>
              <w:t>韩帅玮琦</w:t>
            </w:r>
          </w:p>
        </w:tc>
        <w:tc>
          <w:tcPr>
            <w:tcW w:w="2410" w:type="dxa"/>
            <w:vAlign w:val="center"/>
          </w:tcPr>
          <w:p w14:paraId="656F0209" w14:textId="25F88485" w:rsidR="000E432C" w:rsidRDefault="000E432C" w:rsidP="000E432C">
            <w:pPr>
              <w:jc w:val="center"/>
              <w:rPr>
                <w:szCs w:val="20"/>
              </w:rPr>
            </w:pPr>
            <w:r>
              <w:rPr>
                <w:rFonts w:ascii="宋体" w:hAnsi="宋体"/>
                <w:noProof/>
                <w:szCs w:val="21"/>
              </w:rPr>
              <w:t>韩帅玮琦，赵侠，周</w:t>
            </w:r>
            <w:r>
              <w:rPr>
                <w:rFonts w:ascii="宋体" w:hAnsi="宋体"/>
                <w:noProof/>
                <w:szCs w:val="21"/>
              </w:rPr>
              <w:lastRenderedPageBreak/>
              <w:t>颖，刘泽源，江骥，陈筱，刘立新，顾金辉，崔一民</w:t>
            </w:r>
            <w:r>
              <w:rPr>
                <w:color w:val="000000"/>
              </w:rPr>
              <w:t xml:space="preserve"> </w:t>
            </w:r>
          </w:p>
        </w:tc>
      </w:tr>
      <w:tr w:rsidR="000E432C" w14:paraId="44647B9D" w14:textId="77777777" w:rsidTr="00815DD5">
        <w:trPr>
          <w:trHeight w:val="397"/>
        </w:trPr>
        <w:tc>
          <w:tcPr>
            <w:tcW w:w="917" w:type="dxa"/>
            <w:vAlign w:val="center"/>
          </w:tcPr>
          <w:p w14:paraId="26FFDCB3" w14:textId="181FA923" w:rsidR="000E432C" w:rsidRDefault="000E432C" w:rsidP="000E432C">
            <w:pPr>
              <w:jc w:val="center"/>
              <w:rPr>
                <w:szCs w:val="20"/>
              </w:rPr>
            </w:pPr>
            <w:r>
              <w:rPr>
                <w:rFonts w:ascii="宋体" w:hAnsi="宋体"/>
                <w:noProof/>
                <w:szCs w:val="21"/>
              </w:rPr>
              <w:lastRenderedPageBreak/>
              <w:t>2</w:t>
            </w:r>
          </w:p>
        </w:tc>
        <w:tc>
          <w:tcPr>
            <w:tcW w:w="1601" w:type="dxa"/>
            <w:vAlign w:val="center"/>
          </w:tcPr>
          <w:p w14:paraId="40C28DC7" w14:textId="0658D41C" w:rsidR="000E432C" w:rsidRDefault="000E432C" w:rsidP="000E432C">
            <w:pPr>
              <w:jc w:val="center"/>
              <w:rPr>
                <w:szCs w:val="20"/>
              </w:rPr>
            </w:pPr>
            <w:r>
              <w:rPr>
                <w:rFonts w:ascii="宋体" w:hAnsi="宋体"/>
                <w:noProof/>
                <w:szCs w:val="21"/>
              </w:rPr>
              <w:t>论文</w:t>
            </w:r>
          </w:p>
        </w:tc>
        <w:tc>
          <w:tcPr>
            <w:tcW w:w="2410" w:type="dxa"/>
            <w:vAlign w:val="center"/>
          </w:tcPr>
          <w:p w14:paraId="02C5E177" w14:textId="2D756365" w:rsidR="000E432C" w:rsidRDefault="000E432C" w:rsidP="000E432C">
            <w:pPr>
              <w:jc w:val="center"/>
              <w:rPr>
                <w:szCs w:val="20"/>
              </w:rPr>
            </w:pPr>
            <w:r>
              <w:rPr>
                <w:rFonts w:ascii="宋体" w:hAnsi="宋体"/>
                <w:noProof/>
                <w:szCs w:val="21"/>
              </w:rPr>
              <w:t>我国药物Ⅰ期临床试验受试者招募现状及策略研究</w:t>
            </w:r>
          </w:p>
        </w:tc>
        <w:tc>
          <w:tcPr>
            <w:tcW w:w="1059" w:type="dxa"/>
            <w:vAlign w:val="center"/>
          </w:tcPr>
          <w:p w14:paraId="7C67415B" w14:textId="4FF06860" w:rsidR="000E432C" w:rsidRDefault="000E432C" w:rsidP="000E432C">
            <w:pPr>
              <w:jc w:val="center"/>
              <w:rPr>
                <w:szCs w:val="20"/>
              </w:rPr>
            </w:pPr>
            <w:r>
              <w:rPr>
                <w:rFonts w:ascii="宋体" w:hAnsi="宋体"/>
                <w:noProof/>
                <w:szCs w:val="21"/>
              </w:rPr>
              <w:t>中国临床药理学杂志</w:t>
            </w:r>
          </w:p>
        </w:tc>
        <w:tc>
          <w:tcPr>
            <w:tcW w:w="1067" w:type="dxa"/>
            <w:vAlign w:val="center"/>
          </w:tcPr>
          <w:p w14:paraId="204349EE" w14:textId="023873A4" w:rsidR="000E432C" w:rsidRDefault="0024362A" w:rsidP="000E432C">
            <w:pPr>
              <w:jc w:val="center"/>
              <w:rPr>
                <w:szCs w:val="20"/>
              </w:rPr>
            </w:pPr>
            <w:r w:rsidRPr="00A40D2E">
              <w:rPr>
                <w:rFonts w:hint="eastAsia"/>
                <w:kern w:val="15"/>
                <w:szCs w:val="21"/>
              </w:rPr>
              <w:t>2016,32(18):1722-1725+1732</w:t>
            </w:r>
          </w:p>
        </w:tc>
        <w:tc>
          <w:tcPr>
            <w:tcW w:w="1559" w:type="dxa"/>
            <w:vAlign w:val="center"/>
          </w:tcPr>
          <w:p w14:paraId="50780268" w14:textId="693BAAA0" w:rsidR="000E432C" w:rsidRDefault="000E432C" w:rsidP="000E432C">
            <w:pPr>
              <w:jc w:val="center"/>
              <w:rPr>
                <w:szCs w:val="20"/>
              </w:rPr>
            </w:pPr>
            <w:r>
              <w:rPr>
                <w:rFonts w:ascii="宋体" w:hAnsi="宋体"/>
                <w:noProof/>
                <w:szCs w:val="21"/>
              </w:rPr>
              <w:t>2016-09-28</w:t>
            </w:r>
          </w:p>
        </w:tc>
        <w:tc>
          <w:tcPr>
            <w:tcW w:w="2127" w:type="dxa"/>
            <w:vAlign w:val="center"/>
          </w:tcPr>
          <w:p w14:paraId="27012C8B" w14:textId="768E993A" w:rsidR="000E432C" w:rsidRPr="00B1350C" w:rsidRDefault="000E432C" w:rsidP="000E432C">
            <w:pPr>
              <w:jc w:val="center"/>
              <w:rPr>
                <w:szCs w:val="20"/>
              </w:rPr>
            </w:pPr>
            <w:r>
              <w:rPr>
                <w:rFonts w:ascii="宋体" w:hAnsi="宋体"/>
                <w:noProof/>
                <w:szCs w:val="21"/>
              </w:rPr>
              <w:t>崔一民</w:t>
            </w:r>
          </w:p>
        </w:tc>
        <w:tc>
          <w:tcPr>
            <w:tcW w:w="1842" w:type="dxa"/>
            <w:vAlign w:val="center"/>
          </w:tcPr>
          <w:p w14:paraId="7316A563" w14:textId="2F2F517C" w:rsidR="000E432C" w:rsidRDefault="000E432C" w:rsidP="000E432C">
            <w:pPr>
              <w:jc w:val="center"/>
              <w:rPr>
                <w:szCs w:val="20"/>
              </w:rPr>
            </w:pPr>
            <w:r>
              <w:rPr>
                <w:rFonts w:ascii="宋体" w:hAnsi="宋体"/>
                <w:noProof/>
                <w:szCs w:val="21"/>
              </w:rPr>
              <w:t>韩帅玮琦</w:t>
            </w:r>
          </w:p>
        </w:tc>
        <w:tc>
          <w:tcPr>
            <w:tcW w:w="2410" w:type="dxa"/>
            <w:vAlign w:val="center"/>
          </w:tcPr>
          <w:p w14:paraId="46D3BF73" w14:textId="0771A134" w:rsidR="000E432C" w:rsidRDefault="000E432C" w:rsidP="000E432C">
            <w:pPr>
              <w:jc w:val="center"/>
              <w:rPr>
                <w:szCs w:val="20"/>
              </w:rPr>
            </w:pPr>
            <w:r>
              <w:rPr>
                <w:rFonts w:ascii="宋体" w:hAnsi="宋体"/>
                <w:noProof/>
                <w:szCs w:val="21"/>
              </w:rPr>
              <w:t>韩帅玮琦，孔妍，盛晓燕，赵侠，周颖，崔一民</w:t>
            </w:r>
            <w:r>
              <w:rPr>
                <w:color w:val="000000"/>
              </w:rPr>
              <w:t xml:space="preserve"> </w:t>
            </w:r>
          </w:p>
        </w:tc>
      </w:tr>
      <w:tr w:rsidR="000E432C" w14:paraId="3343F121" w14:textId="77777777" w:rsidTr="00815DD5">
        <w:trPr>
          <w:trHeight w:val="397"/>
        </w:trPr>
        <w:tc>
          <w:tcPr>
            <w:tcW w:w="917" w:type="dxa"/>
            <w:vAlign w:val="center"/>
          </w:tcPr>
          <w:p w14:paraId="5DE711E5" w14:textId="590CE308" w:rsidR="000E432C" w:rsidRDefault="000E432C" w:rsidP="000E432C">
            <w:pPr>
              <w:jc w:val="center"/>
              <w:rPr>
                <w:szCs w:val="20"/>
              </w:rPr>
            </w:pPr>
            <w:r>
              <w:rPr>
                <w:rFonts w:ascii="宋体" w:hAnsi="宋体"/>
                <w:noProof/>
                <w:szCs w:val="21"/>
              </w:rPr>
              <w:t>3</w:t>
            </w:r>
          </w:p>
        </w:tc>
        <w:tc>
          <w:tcPr>
            <w:tcW w:w="1601" w:type="dxa"/>
            <w:vAlign w:val="center"/>
          </w:tcPr>
          <w:p w14:paraId="04A6728F" w14:textId="53EE8375" w:rsidR="000E432C" w:rsidRDefault="000E432C" w:rsidP="000E432C">
            <w:pPr>
              <w:jc w:val="center"/>
              <w:rPr>
                <w:szCs w:val="20"/>
              </w:rPr>
            </w:pPr>
            <w:r>
              <w:rPr>
                <w:rFonts w:ascii="宋体" w:hAnsi="宋体"/>
                <w:noProof/>
                <w:szCs w:val="21"/>
              </w:rPr>
              <w:t>论文</w:t>
            </w:r>
          </w:p>
        </w:tc>
        <w:tc>
          <w:tcPr>
            <w:tcW w:w="2410" w:type="dxa"/>
            <w:vAlign w:val="center"/>
          </w:tcPr>
          <w:p w14:paraId="00858ECD" w14:textId="350CAFB7" w:rsidR="000E432C" w:rsidRPr="00271921" w:rsidRDefault="000E432C" w:rsidP="000E432C">
            <w:pPr>
              <w:rPr>
                <w:kern w:val="15"/>
                <w:szCs w:val="21"/>
              </w:rPr>
            </w:pPr>
            <w:r>
              <w:rPr>
                <w:rFonts w:ascii="宋体" w:hAnsi="宋体"/>
                <w:noProof/>
                <w:szCs w:val="21"/>
              </w:rPr>
              <w:t>探讨合理应用受试者数据库管理我国Ⅰ期临床试验筛选过程</w:t>
            </w:r>
          </w:p>
        </w:tc>
        <w:tc>
          <w:tcPr>
            <w:tcW w:w="1059" w:type="dxa"/>
            <w:vAlign w:val="center"/>
          </w:tcPr>
          <w:p w14:paraId="1EC40074" w14:textId="064A35BE" w:rsidR="000E432C" w:rsidRPr="00271921" w:rsidRDefault="000E432C" w:rsidP="000E432C">
            <w:pPr>
              <w:rPr>
                <w:kern w:val="15"/>
                <w:szCs w:val="21"/>
              </w:rPr>
            </w:pPr>
            <w:r>
              <w:rPr>
                <w:rFonts w:ascii="宋体" w:hAnsi="宋体"/>
                <w:noProof/>
                <w:szCs w:val="21"/>
              </w:rPr>
              <w:t>中国临床药理学杂志</w:t>
            </w:r>
          </w:p>
        </w:tc>
        <w:tc>
          <w:tcPr>
            <w:tcW w:w="1067" w:type="dxa"/>
            <w:vAlign w:val="center"/>
          </w:tcPr>
          <w:p w14:paraId="60521B89" w14:textId="3F4C4E61" w:rsidR="000E432C" w:rsidRPr="00A40D2E" w:rsidRDefault="0024362A" w:rsidP="000E432C">
            <w:pPr>
              <w:rPr>
                <w:kern w:val="15"/>
                <w:szCs w:val="21"/>
              </w:rPr>
            </w:pPr>
            <w:r w:rsidRPr="00A40D2E">
              <w:rPr>
                <w:rFonts w:hint="eastAsia"/>
                <w:kern w:val="15"/>
                <w:szCs w:val="21"/>
              </w:rPr>
              <w:t>2016,32(08):749-752.</w:t>
            </w:r>
          </w:p>
        </w:tc>
        <w:tc>
          <w:tcPr>
            <w:tcW w:w="1559" w:type="dxa"/>
            <w:vAlign w:val="center"/>
          </w:tcPr>
          <w:p w14:paraId="48F7415B" w14:textId="6709F743" w:rsidR="000E432C" w:rsidRDefault="000E432C" w:rsidP="000E432C">
            <w:pPr>
              <w:jc w:val="center"/>
              <w:rPr>
                <w:szCs w:val="20"/>
              </w:rPr>
            </w:pPr>
            <w:r>
              <w:rPr>
                <w:rFonts w:ascii="宋体" w:hAnsi="宋体"/>
                <w:noProof/>
                <w:szCs w:val="21"/>
              </w:rPr>
              <w:t>2016-04-28</w:t>
            </w:r>
          </w:p>
        </w:tc>
        <w:tc>
          <w:tcPr>
            <w:tcW w:w="2127" w:type="dxa"/>
            <w:vAlign w:val="center"/>
          </w:tcPr>
          <w:p w14:paraId="5093157A" w14:textId="63E333F3" w:rsidR="000E432C" w:rsidRPr="00271921" w:rsidRDefault="000E432C" w:rsidP="000E432C">
            <w:pPr>
              <w:jc w:val="center"/>
              <w:rPr>
                <w:kern w:val="15"/>
                <w:szCs w:val="21"/>
              </w:rPr>
            </w:pPr>
            <w:r>
              <w:rPr>
                <w:rFonts w:ascii="宋体" w:hAnsi="宋体"/>
                <w:noProof/>
                <w:szCs w:val="21"/>
              </w:rPr>
              <w:t>崔一民</w:t>
            </w:r>
          </w:p>
        </w:tc>
        <w:tc>
          <w:tcPr>
            <w:tcW w:w="1842" w:type="dxa"/>
            <w:vAlign w:val="center"/>
          </w:tcPr>
          <w:p w14:paraId="35ABC5DC" w14:textId="05D67005" w:rsidR="000E432C" w:rsidRPr="00A40D2E" w:rsidRDefault="000E432C" w:rsidP="000E432C">
            <w:pPr>
              <w:jc w:val="center"/>
              <w:rPr>
                <w:kern w:val="15"/>
                <w:szCs w:val="21"/>
              </w:rPr>
            </w:pPr>
            <w:r>
              <w:rPr>
                <w:rFonts w:ascii="宋体" w:hAnsi="宋体"/>
                <w:noProof/>
                <w:szCs w:val="21"/>
              </w:rPr>
              <w:t>韩帅玮琦</w:t>
            </w:r>
          </w:p>
        </w:tc>
        <w:tc>
          <w:tcPr>
            <w:tcW w:w="2410" w:type="dxa"/>
            <w:vAlign w:val="center"/>
          </w:tcPr>
          <w:p w14:paraId="19D248EA" w14:textId="62D314A9" w:rsidR="000E432C" w:rsidRDefault="000E432C" w:rsidP="000E432C">
            <w:pPr>
              <w:jc w:val="center"/>
              <w:rPr>
                <w:szCs w:val="20"/>
              </w:rPr>
            </w:pPr>
            <w:r>
              <w:rPr>
                <w:rFonts w:ascii="宋体" w:hAnsi="宋体"/>
                <w:noProof/>
                <w:szCs w:val="21"/>
              </w:rPr>
              <w:t>韩帅玮琦，解染，陈筱，赵侠，崔一民</w:t>
            </w:r>
            <w:r>
              <w:rPr>
                <w:color w:val="000000"/>
              </w:rPr>
              <w:t xml:space="preserve"> </w:t>
            </w:r>
          </w:p>
        </w:tc>
      </w:tr>
      <w:tr w:rsidR="000E432C" w14:paraId="316ECEFC" w14:textId="77777777" w:rsidTr="00815DD5">
        <w:trPr>
          <w:trHeight w:val="397"/>
        </w:trPr>
        <w:tc>
          <w:tcPr>
            <w:tcW w:w="917" w:type="dxa"/>
            <w:vAlign w:val="center"/>
          </w:tcPr>
          <w:p w14:paraId="50865AB3" w14:textId="7D79CCF2" w:rsidR="000E432C" w:rsidRDefault="000E432C" w:rsidP="000E432C">
            <w:pPr>
              <w:jc w:val="center"/>
              <w:rPr>
                <w:szCs w:val="20"/>
              </w:rPr>
            </w:pPr>
            <w:r>
              <w:rPr>
                <w:rFonts w:ascii="宋体" w:hAnsi="宋体"/>
                <w:noProof/>
                <w:szCs w:val="21"/>
              </w:rPr>
              <w:t>4</w:t>
            </w:r>
          </w:p>
        </w:tc>
        <w:tc>
          <w:tcPr>
            <w:tcW w:w="1601" w:type="dxa"/>
            <w:vAlign w:val="center"/>
          </w:tcPr>
          <w:p w14:paraId="4D526B74" w14:textId="70DBEA2D" w:rsidR="000E432C" w:rsidRDefault="000E432C" w:rsidP="000E432C">
            <w:pPr>
              <w:jc w:val="center"/>
              <w:rPr>
                <w:szCs w:val="20"/>
              </w:rPr>
            </w:pPr>
            <w:r>
              <w:rPr>
                <w:rFonts w:ascii="宋体" w:hAnsi="宋体"/>
                <w:noProof/>
                <w:szCs w:val="21"/>
              </w:rPr>
              <w:t>论文</w:t>
            </w:r>
          </w:p>
        </w:tc>
        <w:tc>
          <w:tcPr>
            <w:tcW w:w="2410" w:type="dxa"/>
            <w:vAlign w:val="center"/>
          </w:tcPr>
          <w:p w14:paraId="6DF12697" w14:textId="6CC6A036" w:rsidR="000E432C" w:rsidRDefault="000E432C" w:rsidP="000E432C">
            <w:pPr>
              <w:jc w:val="center"/>
              <w:rPr>
                <w:szCs w:val="20"/>
              </w:rPr>
            </w:pPr>
            <w:r>
              <w:rPr>
                <w:rFonts w:ascii="宋体" w:hAnsi="宋体"/>
                <w:noProof/>
                <w:szCs w:val="21"/>
              </w:rPr>
              <w:t>Ⅰ期临床试验健康受试者管理出现的问题及对策探讨</w:t>
            </w:r>
          </w:p>
        </w:tc>
        <w:tc>
          <w:tcPr>
            <w:tcW w:w="1059" w:type="dxa"/>
            <w:vAlign w:val="center"/>
          </w:tcPr>
          <w:p w14:paraId="57626CCF" w14:textId="7FA0E19E" w:rsidR="000E432C" w:rsidRDefault="000E432C" w:rsidP="000E432C">
            <w:pPr>
              <w:jc w:val="center"/>
              <w:rPr>
                <w:szCs w:val="20"/>
              </w:rPr>
            </w:pPr>
            <w:r>
              <w:rPr>
                <w:rFonts w:ascii="宋体" w:hAnsi="宋体"/>
                <w:noProof/>
                <w:szCs w:val="21"/>
              </w:rPr>
              <w:t>中国新药杂志</w:t>
            </w:r>
          </w:p>
        </w:tc>
        <w:tc>
          <w:tcPr>
            <w:tcW w:w="1067" w:type="dxa"/>
            <w:vAlign w:val="center"/>
          </w:tcPr>
          <w:p w14:paraId="75F52813" w14:textId="64C9070A" w:rsidR="000E432C" w:rsidRDefault="0024362A" w:rsidP="000E432C">
            <w:pPr>
              <w:jc w:val="center"/>
              <w:rPr>
                <w:szCs w:val="20"/>
              </w:rPr>
            </w:pPr>
            <w:r w:rsidRPr="00271921">
              <w:rPr>
                <w:szCs w:val="20"/>
              </w:rPr>
              <w:t>2020,29(18):2109-2112</w:t>
            </w:r>
          </w:p>
        </w:tc>
        <w:tc>
          <w:tcPr>
            <w:tcW w:w="1559" w:type="dxa"/>
            <w:vAlign w:val="center"/>
          </w:tcPr>
          <w:p w14:paraId="590F49CD" w14:textId="57597640" w:rsidR="000E432C" w:rsidRDefault="000E432C" w:rsidP="000E432C">
            <w:pPr>
              <w:jc w:val="center"/>
              <w:rPr>
                <w:szCs w:val="20"/>
              </w:rPr>
            </w:pPr>
            <w:r>
              <w:rPr>
                <w:rFonts w:ascii="宋体" w:hAnsi="宋体"/>
                <w:noProof/>
                <w:szCs w:val="21"/>
              </w:rPr>
              <w:t>2020-09-30</w:t>
            </w:r>
          </w:p>
        </w:tc>
        <w:tc>
          <w:tcPr>
            <w:tcW w:w="2127" w:type="dxa"/>
            <w:vAlign w:val="center"/>
          </w:tcPr>
          <w:p w14:paraId="3A8F22B4" w14:textId="76978624" w:rsidR="000E432C" w:rsidRPr="00271921" w:rsidRDefault="000E432C" w:rsidP="000E432C">
            <w:pPr>
              <w:jc w:val="center"/>
              <w:rPr>
                <w:szCs w:val="20"/>
              </w:rPr>
            </w:pPr>
            <w:r>
              <w:rPr>
                <w:rFonts w:ascii="宋体" w:hAnsi="宋体"/>
                <w:noProof/>
                <w:szCs w:val="21"/>
              </w:rPr>
              <w:t>崔一民</w:t>
            </w:r>
          </w:p>
        </w:tc>
        <w:tc>
          <w:tcPr>
            <w:tcW w:w="1842" w:type="dxa"/>
            <w:vAlign w:val="center"/>
          </w:tcPr>
          <w:p w14:paraId="20331614" w14:textId="1D1E2BC6" w:rsidR="000E432C" w:rsidRDefault="000E432C" w:rsidP="000E432C">
            <w:pPr>
              <w:jc w:val="center"/>
              <w:rPr>
                <w:szCs w:val="20"/>
              </w:rPr>
            </w:pPr>
            <w:r>
              <w:rPr>
                <w:rFonts w:ascii="宋体" w:hAnsi="宋体"/>
                <w:noProof/>
                <w:szCs w:val="21"/>
              </w:rPr>
              <w:t>盛晓燕</w:t>
            </w:r>
          </w:p>
        </w:tc>
        <w:tc>
          <w:tcPr>
            <w:tcW w:w="2410" w:type="dxa"/>
            <w:vAlign w:val="center"/>
          </w:tcPr>
          <w:p w14:paraId="62E2CA11" w14:textId="7BB345D2" w:rsidR="000E432C" w:rsidRDefault="000E432C" w:rsidP="000E432C">
            <w:pPr>
              <w:jc w:val="center"/>
              <w:rPr>
                <w:szCs w:val="20"/>
              </w:rPr>
            </w:pPr>
            <w:r>
              <w:rPr>
                <w:rFonts w:ascii="宋体" w:hAnsi="宋体"/>
                <w:noProof/>
                <w:szCs w:val="21"/>
              </w:rPr>
              <w:t>盛晓燕 ，赵侠，崔一民</w:t>
            </w:r>
            <w:r>
              <w:rPr>
                <w:color w:val="000000"/>
              </w:rPr>
              <w:t xml:space="preserve"> </w:t>
            </w:r>
          </w:p>
        </w:tc>
      </w:tr>
      <w:tr w:rsidR="000E432C" w14:paraId="40DBC556" w14:textId="77777777" w:rsidTr="00815DD5">
        <w:trPr>
          <w:trHeight w:val="397"/>
        </w:trPr>
        <w:tc>
          <w:tcPr>
            <w:tcW w:w="917" w:type="dxa"/>
            <w:vAlign w:val="center"/>
          </w:tcPr>
          <w:p w14:paraId="0307671A" w14:textId="06C6EF99" w:rsidR="000E432C" w:rsidRDefault="000E432C" w:rsidP="000E432C">
            <w:pPr>
              <w:jc w:val="center"/>
              <w:rPr>
                <w:szCs w:val="20"/>
              </w:rPr>
            </w:pPr>
            <w:r>
              <w:rPr>
                <w:rFonts w:ascii="宋体" w:hAnsi="宋体"/>
                <w:noProof/>
                <w:szCs w:val="21"/>
              </w:rPr>
              <w:t>5</w:t>
            </w:r>
          </w:p>
        </w:tc>
        <w:tc>
          <w:tcPr>
            <w:tcW w:w="1601" w:type="dxa"/>
            <w:vAlign w:val="center"/>
          </w:tcPr>
          <w:p w14:paraId="4E0B03D8" w14:textId="43CA46C4" w:rsidR="000E432C" w:rsidRDefault="000E432C" w:rsidP="000E432C">
            <w:pPr>
              <w:jc w:val="center"/>
              <w:rPr>
                <w:szCs w:val="20"/>
              </w:rPr>
            </w:pPr>
            <w:r>
              <w:rPr>
                <w:rFonts w:ascii="宋体" w:hAnsi="宋体"/>
                <w:noProof/>
                <w:szCs w:val="21"/>
              </w:rPr>
              <w:t>论文</w:t>
            </w:r>
          </w:p>
        </w:tc>
        <w:tc>
          <w:tcPr>
            <w:tcW w:w="2410" w:type="dxa"/>
            <w:vAlign w:val="center"/>
          </w:tcPr>
          <w:p w14:paraId="179F668A" w14:textId="07B8FE67" w:rsidR="000E432C" w:rsidRDefault="000E432C" w:rsidP="000E432C">
            <w:pPr>
              <w:jc w:val="center"/>
              <w:rPr>
                <w:szCs w:val="20"/>
              </w:rPr>
            </w:pPr>
            <w:r>
              <w:rPr>
                <w:rFonts w:ascii="宋体" w:hAnsi="宋体"/>
                <w:noProof/>
                <w:szCs w:val="21"/>
              </w:rPr>
              <w:t>眼科Ⅰ期临床试验健康受试者筛选失败原因分析</w:t>
            </w:r>
          </w:p>
        </w:tc>
        <w:tc>
          <w:tcPr>
            <w:tcW w:w="1059" w:type="dxa"/>
            <w:vAlign w:val="center"/>
          </w:tcPr>
          <w:p w14:paraId="592D8A48" w14:textId="49C56D82" w:rsidR="000E432C" w:rsidRDefault="000E432C" w:rsidP="000E432C">
            <w:pPr>
              <w:jc w:val="center"/>
              <w:rPr>
                <w:szCs w:val="20"/>
              </w:rPr>
            </w:pPr>
            <w:r>
              <w:rPr>
                <w:rFonts w:ascii="宋体" w:hAnsi="宋体"/>
                <w:noProof/>
                <w:szCs w:val="21"/>
              </w:rPr>
              <w:t>中国临床药理学杂志</w:t>
            </w:r>
          </w:p>
        </w:tc>
        <w:tc>
          <w:tcPr>
            <w:tcW w:w="1067" w:type="dxa"/>
            <w:vAlign w:val="center"/>
          </w:tcPr>
          <w:p w14:paraId="431ED74E" w14:textId="33E617CB" w:rsidR="000E432C" w:rsidRDefault="0024362A" w:rsidP="000E432C">
            <w:pPr>
              <w:rPr>
                <w:szCs w:val="20"/>
              </w:rPr>
            </w:pPr>
            <w:r w:rsidRPr="00DE3EDD">
              <w:rPr>
                <w:szCs w:val="20"/>
              </w:rPr>
              <w:t>2020,36(12):1723-1725.</w:t>
            </w:r>
          </w:p>
        </w:tc>
        <w:tc>
          <w:tcPr>
            <w:tcW w:w="1559" w:type="dxa"/>
            <w:vAlign w:val="center"/>
          </w:tcPr>
          <w:p w14:paraId="11369B70" w14:textId="60E10D6A" w:rsidR="000E432C" w:rsidRDefault="000E432C" w:rsidP="000E432C">
            <w:pPr>
              <w:jc w:val="center"/>
              <w:rPr>
                <w:szCs w:val="20"/>
              </w:rPr>
            </w:pPr>
            <w:r>
              <w:rPr>
                <w:rFonts w:ascii="宋体" w:hAnsi="宋体"/>
                <w:noProof/>
                <w:szCs w:val="21"/>
              </w:rPr>
              <w:t>2020-06-28</w:t>
            </w:r>
          </w:p>
        </w:tc>
        <w:tc>
          <w:tcPr>
            <w:tcW w:w="2127" w:type="dxa"/>
            <w:vAlign w:val="center"/>
          </w:tcPr>
          <w:p w14:paraId="76F5D1D4" w14:textId="26DAB9AC" w:rsidR="000E432C" w:rsidRPr="00DE3EDD" w:rsidRDefault="000E432C" w:rsidP="000E432C">
            <w:pPr>
              <w:jc w:val="center"/>
              <w:rPr>
                <w:szCs w:val="20"/>
              </w:rPr>
            </w:pPr>
            <w:r>
              <w:rPr>
                <w:rFonts w:ascii="宋体" w:hAnsi="宋体"/>
                <w:noProof/>
                <w:szCs w:val="21"/>
              </w:rPr>
              <w:t>赵秀丽</w:t>
            </w:r>
          </w:p>
        </w:tc>
        <w:tc>
          <w:tcPr>
            <w:tcW w:w="1842" w:type="dxa"/>
            <w:vAlign w:val="center"/>
          </w:tcPr>
          <w:p w14:paraId="4F7FB06B" w14:textId="354EB88D" w:rsidR="000E432C" w:rsidRDefault="000E432C" w:rsidP="000E432C">
            <w:pPr>
              <w:jc w:val="center"/>
              <w:rPr>
                <w:szCs w:val="20"/>
              </w:rPr>
            </w:pPr>
            <w:r>
              <w:rPr>
                <w:rFonts w:ascii="宋体" w:hAnsi="宋体"/>
                <w:noProof/>
                <w:szCs w:val="21"/>
              </w:rPr>
              <w:t>戴玉洋</w:t>
            </w:r>
          </w:p>
        </w:tc>
        <w:tc>
          <w:tcPr>
            <w:tcW w:w="2410" w:type="dxa"/>
            <w:vAlign w:val="center"/>
          </w:tcPr>
          <w:p w14:paraId="709FE331" w14:textId="42839C28" w:rsidR="000E432C" w:rsidRDefault="000E432C" w:rsidP="000E432C">
            <w:pPr>
              <w:jc w:val="center"/>
              <w:rPr>
                <w:szCs w:val="20"/>
              </w:rPr>
            </w:pPr>
            <w:r>
              <w:rPr>
                <w:rFonts w:ascii="宋体" w:hAnsi="宋体"/>
                <w:noProof/>
                <w:szCs w:val="21"/>
              </w:rPr>
              <w:t>戴玉洋，武峰 ，赵秀丽</w:t>
            </w:r>
            <w:r>
              <w:rPr>
                <w:color w:val="000000"/>
              </w:rPr>
              <w:t xml:space="preserve"> </w:t>
            </w:r>
          </w:p>
        </w:tc>
      </w:tr>
    </w:tbl>
    <w:p w14:paraId="04D57E91" w14:textId="77777777" w:rsidR="000E432C" w:rsidRDefault="000E432C" w:rsidP="00E625E9">
      <w:pPr>
        <w:spacing w:afterLines="50" w:after="156"/>
        <w:jc w:val="center"/>
        <w:rPr>
          <w:rFonts w:eastAsia="黑体"/>
          <w:sz w:val="30"/>
          <w:szCs w:val="30"/>
        </w:rPr>
      </w:pPr>
    </w:p>
    <w:p w14:paraId="7E71CF21" w14:textId="55AF2B30" w:rsidR="000E432C" w:rsidRDefault="000E432C" w:rsidP="00E625E9">
      <w:pPr>
        <w:spacing w:afterLines="50" w:after="156"/>
        <w:jc w:val="center"/>
        <w:rPr>
          <w:rFonts w:eastAsia="黑体"/>
          <w:sz w:val="30"/>
          <w:szCs w:val="30"/>
        </w:rPr>
      </w:pPr>
    </w:p>
    <w:p w14:paraId="25B388F5" w14:textId="77777777" w:rsidR="009D4899" w:rsidRDefault="009D4899" w:rsidP="00E625E9">
      <w:pPr>
        <w:spacing w:afterLines="50" w:after="156"/>
        <w:jc w:val="center"/>
        <w:rPr>
          <w:rFonts w:eastAsia="黑体"/>
          <w:sz w:val="30"/>
          <w:szCs w:val="30"/>
        </w:rPr>
      </w:pPr>
    </w:p>
    <w:p w14:paraId="590F9668" w14:textId="77777777" w:rsidR="000E432C" w:rsidRDefault="000E432C" w:rsidP="00E625E9">
      <w:pPr>
        <w:spacing w:afterLines="50" w:after="156"/>
        <w:jc w:val="center"/>
        <w:rPr>
          <w:rFonts w:eastAsia="黑体"/>
          <w:sz w:val="30"/>
          <w:szCs w:val="30"/>
        </w:rPr>
      </w:pPr>
    </w:p>
    <w:p w14:paraId="18F6DC31" w14:textId="6F242796" w:rsidR="00E625E9" w:rsidRDefault="000E7C14" w:rsidP="00E625E9">
      <w:pPr>
        <w:spacing w:afterLines="50" w:after="156"/>
        <w:jc w:val="center"/>
        <w:rPr>
          <w:rFonts w:eastAsia="黑体"/>
          <w:sz w:val="30"/>
          <w:szCs w:val="30"/>
        </w:rPr>
      </w:pPr>
      <w:r>
        <w:rPr>
          <w:rFonts w:eastAsia="黑体" w:hint="eastAsia"/>
          <w:sz w:val="30"/>
          <w:szCs w:val="30"/>
        </w:rPr>
        <w:lastRenderedPageBreak/>
        <w:t>六</w:t>
      </w:r>
      <w:r w:rsidR="00E625E9">
        <w:rPr>
          <w:rFonts w:eastAsia="黑体" w:hint="eastAsia"/>
          <w:sz w:val="30"/>
          <w:szCs w:val="30"/>
        </w:rPr>
        <w:t>、应用情况支撑材料</w:t>
      </w:r>
      <w:r w:rsidR="00E625E9">
        <w:rPr>
          <w:rFonts w:eastAsia="黑体"/>
          <w:sz w:val="30"/>
          <w:szCs w:val="30"/>
        </w:rPr>
        <w:t>目录</w:t>
      </w:r>
      <w:r w:rsidR="00E625E9">
        <w:rPr>
          <w:rFonts w:eastAsia="黑体" w:hint="eastAsia"/>
          <w:sz w:val="30"/>
          <w:szCs w:val="30"/>
        </w:rPr>
        <w:t>（社会公益类）</w:t>
      </w:r>
    </w:p>
    <w:tbl>
      <w:tblPr>
        <w:tblW w:w="5307"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78"/>
        <w:gridCol w:w="1580"/>
        <w:gridCol w:w="1033"/>
        <w:gridCol w:w="1612"/>
        <w:gridCol w:w="2363"/>
        <w:gridCol w:w="1941"/>
        <w:gridCol w:w="1171"/>
        <w:gridCol w:w="1200"/>
        <w:gridCol w:w="1372"/>
        <w:gridCol w:w="1333"/>
      </w:tblGrid>
      <w:tr w:rsidR="00E625E9" w14:paraId="4F555ADA" w14:textId="77777777" w:rsidTr="000E432C">
        <w:trPr>
          <w:trHeight w:val="510"/>
          <w:jc w:val="center"/>
        </w:trPr>
        <w:tc>
          <w:tcPr>
            <w:tcW w:w="398" w:type="pct"/>
            <w:vAlign w:val="center"/>
          </w:tcPr>
          <w:p w14:paraId="5169F22E" w14:textId="77777777" w:rsidR="00E625E9" w:rsidRDefault="00E625E9" w:rsidP="0092355D">
            <w:pPr>
              <w:adjustRightInd w:val="0"/>
              <w:snapToGrid w:val="0"/>
              <w:jc w:val="center"/>
              <w:rPr>
                <w:b/>
              </w:rPr>
            </w:pPr>
            <w:r>
              <w:rPr>
                <w:rFonts w:hint="eastAsia"/>
                <w:b/>
              </w:rPr>
              <w:t>序号</w:t>
            </w:r>
          </w:p>
        </w:tc>
        <w:tc>
          <w:tcPr>
            <w:tcW w:w="534" w:type="pct"/>
            <w:vAlign w:val="center"/>
          </w:tcPr>
          <w:p w14:paraId="687CB942" w14:textId="77777777" w:rsidR="00E625E9" w:rsidRDefault="00E625E9" w:rsidP="0092355D">
            <w:pPr>
              <w:adjustRightInd w:val="0"/>
              <w:snapToGrid w:val="0"/>
              <w:jc w:val="center"/>
              <w:rPr>
                <w:b/>
              </w:rPr>
            </w:pPr>
            <w:r>
              <w:rPr>
                <w:rFonts w:hint="eastAsia"/>
                <w:b/>
              </w:rPr>
              <w:t>应用单位名称</w:t>
            </w:r>
          </w:p>
        </w:tc>
        <w:tc>
          <w:tcPr>
            <w:tcW w:w="349" w:type="pct"/>
            <w:vAlign w:val="center"/>
          </w:tcPr>
          <w:p w14:paraId="13DBFE0F" w14:textId="77777777" w:rsidR="00E625E9" w:rsidRDefault="00E625E9" w:rsidP="0092355D">
            <w:pPr>
              <w:adjustRightInd w:val="0"/>
              <w:snapToGrid w:val="0"/>
              <w:jc w:val="center"/>
              <w:rPr>
                <w:b/>
              </w:rPr>
            </w:pPr>
            <w:r>
              <w:rPr>
                <w:rFonts w:hint="eastAsia"/>
                <w:b/>
              </w:rPr>
              <w:t>支撑材料种类</w:t>
            </w:r>
          </w:p>
        </w:tc>
        <w:tc>
          <w:tcPr>
            <w:tcW w:w="545" w:type="pct"/>
            <w:vAlign w:val="center"/>
          </w:tcPr>
          <w:p w14:paraId="79AE3A32" w14:textId="77777777" w:rsidR="00E625E9" w:rsidRDefault="00E625E9" w:rsidP="0092355D">
            <w:pPr>
              <w:adjustRightInd w:val="0"/>
              <w:snapToGrid w:val="0"/>
              <w:jc w:val="center"/>
              <w:rPr>
                <w:b/>
              </w:rPr>
            </w:pPr>
            <w:r>
              <w:rPr>
                <w:rFonts w:hint="eastAsia"/>
                <w:b/>
              </w:rPr>
              <w:t>支撑材料名称</w:t>
            </w:r>
            <w:r>
              <w:rPr>
                <w:b/>
              </w:rPr>
              <w:t>（限</w:t>
            </w:r>
            <w:r>
              <w:rPr>
                <w:b/>
              </w:rPr>
              <w:t>20</w:t>
            </w:r>
            <w:r>
              <w:rPr>
                <w:b/>
              </w:rPr>
              <w:t>字）</w:t>
            </w:r>
          </w:p>
        </w:tc>
        <w:tc>
          <w:tcPr>
            <w:tcW w:w="799" w:type="pct"/>
            <w:vAlign w:val="center"/>
          </w:tcPr>
          <w:p w14:paraId="2BFB8B93" w14:textId="77777777" w:rsidR="00E625E9" w:rsidRDefault="00E625E9" w:rsidP="0092355D">
            <w:pPr>
              <w:adjustRightInd w:val="0"/>
              <w:snapToGrid w:val="0"/>
              <w:jc w:val="center"/>
              <w:rPr>
                <w:b/>
              </w:rPr>
            </w:pPr>
            <w:r>
              <w:rPr>
                <w:b/>
              </w:rPr>
              <w:t>应用的</w:t>
            </w:r>
            <w:r>
              <w:rPr>
                <w:rFonts w:hint="eastAsia"/>
                <w:b/>
              </w:rPr>
              <w:t>技术或成果名称</w:t>
            </w:r>
          </w:p>
        </w:tc>
        <w:tc>
          <w:tcPr>
            <w:tcW w:w="656" w:type="pct"/>
            <w:vAlign w:val="center"/>
          </w:tcPr>
          <w:p w14:paraId="6C26402B" w14:textId="77777777" w:rsidR="00E625E9" w:rsidRDefault="00E625E9" w:rsidP="0092355D">
            <w:pPr>
              <w:adjustRightInd w:val="0"/>
              <w:snapToGrid w:val="0"/>
              <w:jc w:val="center"/>
              <w:rPr>
                <w:b/>
              </w:rPr>
            </w:pPr>
            <w:r>
              <w:rPr>
                <w:rFonts w:hint="eastAsia"/>
                <w:b/>
              </w:rPr>
              <w:t>应用方式（自用、购买使用、技术开发、技术转让、技术咨询、技术服务、实施许可等）</w:t>
            </w:r>
          </w:p>
        </w:tc>
        <w:tc>
          <w:tcPr>
            <w:tcW w:w="396" w:type="pct"/>
            <w:vAlign w:val="center"/>
          </w:tcPr>
          <w:p w14:paraId="1278B38D" w14:textId="77777777" w:rsidR="00E625E9" w:rsidRDefault="00E625E9" w:rsidP="0092355D">
            <w:pPr>
              <w:adjustRightInd w:val="0"/>
              <w:snapToGrid w:val="0"/>
              <w:jc w:val="center"/>
              <w:rPr>
                <w:b/>
              </w:rPr>
            </w:pPr>
            <w:r>
              <w:rPr>
                <w:b/>
              </w:rPr>
              <w:t>收</w:t>
            </w:r>
            <w:r>
              <w:rPr>
                <w:rFonts w:hint="eastAsia"/>
                <w:b/>
              </w:rPr>
              <w:t>入</w:t>
            </w:r>
            <w:r>
              <w:rPr>
                <w:b/>
              </w:rPr>
              <w:t>（万元</w:t>
            </w:r>
            <w:r>
              <w:rPr>
                <w:rFonts w:hint="eastAsia"/>
                <w:b/>
              </w:rPr>
              <w:t>，非必填）</w:t>
            </w:r>
          </w:p>
        </w:tc>
        <w:tc>
          <w:tcPr>
            <w:tcW w:w="406" w:type="pct"/>
            <w:vAlign w:val="center"/>
          </w:tcPr>
          <w:p w14:paraId="3B8CDA80" w14:textId="77777777" w:rsidR="00E625E9" w:rsidRDefault="00E625E9" w:rsidP="0092355D">
            <w:pPr>
              <w:adjustRightInd w:val="0"/>
              <w:snapToGrid w:val="0"/>
              <w:jc w:val="center"/>
              <w:rPr>
                <w:b/>
              </w:rPr>
            </w:pPr>
            <w:r>
              <w:rPr>
                <w:b/>
              </w:rPr>
              <w:t>应用起止时间</w:t>
            </w:r>
          </w:p>
        </w:tc>
        <w:tc>
          <w:tcPr>
            <w:tcW w:w="464" w:type="pct"/>
            <w:vAlign w:val="center"/>
          </w:tcPr>
          <w:p w14:paraId="25A735C5" w14:textId="77777777" w:rsidR="00E625E9" w:rsidRDefault="00E625E9" w:rsidP="0092355D">
            <w:pPr>
              <w:adjustRightInd w:val="0"/>
              <w:snapToGrid w:val="0"/>
              <w:jc w:val="center"/>
              <w:rPr>
                <w:b/>
              </w:rPr>
            </w:pPr>
            <w:r>
              <w:rPr>
                <w:rFonts w:hint="eastAsia"/>
                <w:b/>
              </w:rPr>
              <w:t>应用单位联系人及电话</w:t>
            </w:r>
          </w:p>
        </w:tc>
        <w:tc>
          <w:tcPr>
            <w:tcW w:w="451" w:type="pct"/>
            <w:vAlign w:val="center"/>
          </w:tcPr>
          <w:p w14:paraId="1AC6952B" w14:textId="77777777" w:rsidR="00E625E9" w:rsidRDefault="00E625E9" w:rsidP="0092355D">
            <w:pPr>
              <w:adjustRightInd w:val="0"/>
              <w:snapToGrid w:val="0"/>
              <w:jc w:val="center"/>
              <w:rPr>
                <w:b/>
              </w:rPr>
            </w:pPr>
            <w:r>
              <w:rPr>
                <w:rFonts w:hint="eastAsia"/>
                <w:b/>
              </w:rPr>
              <w:t>应用规模及效果</w:t>
            </w:r>
          </w:p>
        </w:tc>
      </w:tr>
      <w:tr w:rsidR="000E432C" w14:paraId="25C07CDA" w14:textId="77777777" w:rsidTr="000E432C">
        <w:trPr>
          <w:trHeight w:val="510"/>
          <w:jc w:val="center"/>
        </w:trPr>
        <w:tc>
          <w:tcPr>
            <w:tcW w:w="398" w:type="pct"/>
            <w:vAlign w:val="center"/>
          </w:tcPr>
          <w:p w14:paraId="188B3AEF" w14:textId="4F1DB372" w:rsidR="000E432C" w:rsidRDefault="000E432C" w:rsidP="000E432C">
            <w:pPr>
              <w:adjustRightInd w:val="0"/>
              <w:snapToGrid w:val="0"/>
              <w:jc w:val="center"/>
              <w:rPr>
                <w:b/>
              </w:rPr>
            </w:pPr>
            <w:r>
              <w:rPr>
                <w:rFonts w:ascii="宋体" w:hAnsi="宋体"/>
                <w:noProof/>
                <w:szCs w:val="21"/>
              </w:rPr>
              <w:t>1</w:t>
            </w:r>
          </w:p>
        </w:tc>
        <w:tc>
          <w:tcPr>
            <w:tcW w:w="534" w:type="pct"/>
            <w:vAlign w:val="center"/>
          </w:tcPr>
          <w:p w14:paraId="30609F38" w14:textId="7D45402A" w:rsidR="000E432C" w:rsidRDefault="000E432C" w:rsidP="000E432C">
            <w:pPr>
              <w:adjustRightInd w:val="0"/>
              <w:snapToGrid w:val="0"/>
              <w:jc w:val="center"/>
              <w:rPr>
                <w:b/>
              </w:rPr>
            </w:pPr>
            <w:r>
              <w:rPr>
                <w:rFonts w:ascii="宋体" w:hAnsi="宋体"/>
                <w:noProof/>
                <w:szCs w:val="21"/>
              </w:rPr>
              <w:t>中日友好医院</w:t>
            </w:r>
          </w:p>
        </w:tc>
        <w:tc>
          <w:tcPr>
            <w:tcW w:w="349" w:type="pct"/>
            <w:vAlign w:val="center"/>
          </w:tcPr>
          <w:p w14:paraId="05C8EA42" w14:textId="07FF1558"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07CFA153" w14:textId="5FE28CC3" w:rsidR="000E432C" w:rsidRDefault="000E432C" w:rsidP="000E432C">
            <w:pPr>
              <w:adjustRightInd w:val="0"/>
              <w:snapToGrid w:val="0"/>
              <w:jc w:val="center"/>
              <w:rPr>
                <w:b/>
              </w:rPr>
            </w:pPr>
            <w:r>
              <w:rPr>
                <w:rFonts w:ascii="宋体" w:hAnsi="宋体"/>
                <w:noProof/>
                <w:szCs w:val="21"/>
              </w:rPr>
              <w:t>中日友好医院应用情况说明</w:t>
            </w:r>
          </w:p>
        </w:tc>
        <w:tc>
          <w:tcPr>
            <w:tcW w:w="799" w:type="pct"/>
            <w:vAlign w:val="center"/>
          </w:tcPr>
          <w:p w14:paraId="436C9B3C" w14:textId="360C9E3F" w:rsidR="000E432C"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388C1B79" w14:textId="6289AFBA"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7206C027" w14:textId="77777777" w:rsidR="000E432C" w:rsidRDefault="000E432C" w:rsidP="000E432C">
            <w:pPr>
              <w:adjustRightInd w:val="0"/>
              <w:snapToGrid w:val="0"/>
              <w:jc w:val="center"/>
              <w:rPr>
                <w:b/>
              </w:rPr>
            </w:pPr>
          </w:p>
        </w:tc>
        <w:tc>
          <w:tcPr>
            <w:tcW w:w="406" w:type="pct"/>
            <w:vAlign w:val="center"/>
          </w:tcPr>
          <w:p w14:paraId="08069826" w14:textId="57274D28" w:rsidR="000E432C" w:rsidRDefault="000E432C" w:rsidP="000E432C">
            <w:pPr>
              <w:adjustRightInd w:val="0"/>
              <w:snapToGrid w:val="0"/>
              <w:jc w:val="center"/>
              <w:rPr>
                <w:b/>
              </w:rPr>
            </w:pPr>
            <w:r>
              <w:rPr>
                <w:rFonts w:ascii="宋体" w:hAnsi="宋体"/>
                <w:noProof/>
                <w:szCs w:val="21"/>
              </w:rPr>
              <w:t>2018-07-01</w:t>
            </w:r>
          </w:p>
        </w:tc>
        <w:tc>
          <w:tcPr>
            <w:tcW w:w="464" w:type="pct"/>
            <w:vAlign w:val="center"/>
          </w:tcPr>
          <w:p w14:paraId="0007A693" w14:textId="19C7E887" w:rsidR="000E432C" w:rsidRDefault="000E432C" w:rsidP="000E432C">
            <w:pPr>
              <w:adjustRightInd w:val="0"/>
              <w:snapToGrid w:val="0"/>
              <w:jc w:val="center"/>
              <w:rPr>
                <w:b/>
              </w:rPr>
            </w:pPr>
            <w:r>
              <w:rPr>
                <w:rFonts w:ascii="宋体" w:hAnsi="宋体"/>
                <w:noProof/>
                <w:szCs w:val="21"/>
              </w:rPr>
              <w:t>李劲彤</w:t>
            </w:r>
            <w:r>
              <w:rPr>
                <w:rFonts w:ascii="宋体" w:hAnsi="宋体"/>
                <w:szCs w:val="21"/>
              </w:rPr>
              <w:t xml:space="preserve"> </w:t>
            </w:r>
            <w:r>
              <w:rPr>
                <w:rFonts w:ascii="宋体" w:hAnsi="宋体"/>
                <w:noProof/>
                <w:szCs w:val="21"/>
              </w:rPr>
              <w:t>53236577</w:t>
            </w:r>
          </w:p>
        </w:tc>
        <w:tc>
          <w:tcPr>
            <w:tcW w:w="451" w:type="pct"/>
            <w:vAlign w:val="center"/>
          </w:tcPr>
          <w:p w14:paraId="408E14CB" w14:textId="25303339" w:rsidR="000E432C" w:rsidRDefault="000E432C" w:rsidP="000E432C">
            <w:pPr>
              <w:adjustRightInd w:val="0"/>
              <w:snapToGrid w:val="0"/>
              <w:jc w:val="center"/>
              <w:rPr>
                <w:b/>
              </w:rPr>
            </w:pPr>
            <w:r>
              <w:rPr>
                <w:rFonts w:ascii="宋体" w:hAnsi="宋体"/>
                <w:noProof/>
                <w:szCs w:val="21"/>
              </w:rPr>
              <w:t>中日友好医院临床试验中心自2018年以来应用该临床研究志愿者数据库服务于本中心开展的22项药物临床试验项目，产生志愿者信息近3154条。</w:t>
            </w:r>
          </w:p>
        </w:tc>
      </w:tr>
      <w:tr w:rsidR="000E432C" w14:paraId="5E371694" w14:textId="77777777" w:rsidTr="000E432C">
        <w:trPr>
          <w:trHeight w:val="510"/>
          <w:jc w:val="center"/>
        </w:trPr>
        <w:tc>
          <w:tcPr>
            <w:tcW w:w="398" w:type="pct"/>
            <w:vAlign w:val="center"/>
          </w:tcPr>
          <w:p w14:paraId="648274C9" w14:textId="4529E3AE" w:rsidR="000E432C" w:rsidRDefault="000E432C" w:rsidP="000E432C">
            <w:pPr>
              <w:adjustRightInd w:val="0"/>
              <w:snapToGrid w:val="0"/>
              <w:jc w:val="center"/>
              <w:rPr>
                <w:b/>
              </w:rPr>
            </w:pPr>
            <w:r>
              <w:rPr>
                <w:rFonts w:ascii="宋体" w:hAnsi="宋体"/>
                <w:noProof/>
                <w:szCs w:val="21"/>
              </w:rPr>
              <w:t>2</w:t>
            </w:r>
          </w:p>
        </w:tc>
        <w:tc>
          <w:tcPr>
            <w:tcW w:w="534" w:type="pct"/>
            <w:vAlign w:val="center"/>
          </w:tcPr>
          <w:p w14:paraId="7BC728B2" w14:textId="55376B46" w:rsidR="000E432C" w:rsidRDefault="000E432C" w:rsidP="000E432C">
            <w:pPr>
              <w:adjustRightInd w:val="0"/>
              <w:snapToGrid w:val="0"/>
              <w:jc w:val="center"/>
              <w:rPr>
                <w:b/>
              </w:rPr>
            </w:pPr>
            <w:r>
              <w:rPr>
                <w:rFonts w:ascii="宋体" w:hAnsi="宋体"/>
                <w:noProof/>
                <w:szCs w:val="21"/>
              </w:rPr>
              <w:t>首都医科大学附属北京地坛医院</w:t>
            </w:r>
          </w:p>
        </w:tc>
        <w:tc>
          <w:tcPr>
            <w:tcW w:w="349" w:type="pct"/>
            <w:vAlign w:val="center"/>
          </w:tcPr>
          <w:p w14:paraId="2271212A" w14:textId="14DA9A41"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6911FC55" w14:textId="215C6471" w:rsidR="000E432C" w:rsidRDefault="000E432C" w:rsidP="000E432C">
            <w:pPr>
              <w:adjustRightInd w:val="0"/>
              <w:snapToGrid w:val="0"/>
              <w:jc w:val="center"/>
              <w:rPr>
                <w:b/>
              </w:rPr>
            </w:pPr>
            <w:r>
              <w:rPr>
                <w:rFonts w:ascii="宋体" w:hAnsi="宋体"/>
                <w:noProof/>
                <w:szCs w:val="21"/>
              </w:rPr>
              <w:t>首都医科大学附属北京地坛医院应用情况说明</w:t>
            </w:r>
          </w:p>
        </w:tc>
        <w:tc>
          <w:tcPr>
            <w:tcW w:w="799" w:type="pct"/>
            <w:vAlign w:val="center"/>
          </w:tcPr>
          <w:p w14:paraId="720A2BEE" w14:textId="5EA2C6F6" w:rsidR="000E432C"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0B444E9D" w14:textId="165179FE"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568887F8" w14:textId="77777777" w:rsidR="000E432C" w:rsidRDefault="000E432C" w:rsidP="000E432C">
            <w:pPr>
              <w:adjustRightInd w:val="0"/>
              <w:snapToGrid w:val="0"/>
              <w:jc w:val="center"/>
              <w:rPr>
                <w:b/>
              </w:rPr>
            </w:pPr>
          </w:p>
        </w:tc>
        <w:tc>
          <w:tcPr>
            <w:tcW w:w="406" w:type="pct"/>
            <w:vAlign w:val="center"/>
          </w:tcPr>
          <w:p w14:paraId="4ED51201" w14:textId="4EC1B381" w:rsidR="000E432C" w:rsidRDefault="000E432C" w:rsidP="000E432C">
            <w:pPr>
              <w:adjustRightInd w:val="0"/>
              <w:snapToGrid w:val="0"/>
              <w:jc w:val="center"/>
              <w:rPr>
                <w:b/>
              </w:rPr>
            </w:pPr>
            <w:r>
              <w:rPr>
                <w:rFonts w:ascii="宋体" w:hAnsi="宋体"/>
                <w:noProof/>
                <w:szCs w:val="21"/>
              </w:rPr>
              <w:t>2016-10-01</w:t>
            </w:r>
          </w:p>
        </w:tc>
        <w:tc>
          <w:tcPr>
            <w:tcW w:w="464" w:type="pct"/>
            <w:vAlign w:val="center"/>
          </w:tcPr>
          <w:p w14:paraId="5F209331" w14:textId="78103879" w:rsidR="000E432C" w:rsidRDefault="000E432C" w:rsidP="000E432C">
            <w:pPr>
              <w:adjustRightInd w:val="0"/>
              <w:snapToGrid w:val="0"/>
              <w:jc w:val="center"/>
              <w:rPr>
                <w:b/>
              </w:rPr>
            </w:pPr>
            <w:r>
              <w:rPr>
                <w:rFonts w:ascii="宋体" w:hAnsi="宋体"/>
                <w:noProof/>
                <w:szCs w:val="21"/>
              </w:rPr>
              <w:t>郝晓花</w:t>
            </w:r>
            <w:r>
              <w:rPr>
                <w:rFonts w:ascii="宋体" w:hAnsi="宋体"/>
                <w:szCs w:val="21"/>
              </w:rPr>
              <w:t xml:space="preserve"> </w:t>
            </w:r>
            <w:r>
              <w:rPr>
                <w:rFonts w:ascii="宋体" w:hAnsi="宋体"/>
                <w:noProof/>
                <w:szCs w:val="21"/>
              </w:rPr>
              <w:t>84322133</w:t>
            </w:r>
          </w:p>
        </w:tc>
        <w:tc>
          <w:tcPr>
            <w:tcW w:w="451" w:type="pct"/>
            <w:vAlign w:val="center"/>
          </w:tcPr>
          <w:p w14:paraId="7FBBAF0A" w14:textId="21536748" w:rsidR="000E432C" w:rsidRDefault="000E432C" w:rsidP="000E432C">
            <w:pPr>
              <w:adjustRightInd w:val="0"/>
              <w:snapToGrid w:val="0"/>
              <w:jc w:val="center"/>
              <w:rPr>
                <w:b/>
              </w:rPr>
            </w:pPr>
            <w:r>
              <w:rPr>
                <w:rFonts w:ascii="宋体" w:hAnsi="宋体"/>
                <w:noProof/>
                <w:szCs w:val="21"/>
              </w:rPr>
              <w:t>首都医科大学附属北京地坛医院临床试验中心自2016年以来应用该临床研究志愿者数据库服务于本中</w:t>
            </w:r>
            <w:r>
              <w:rPr>
                <w:rFonts w:ascii="宋体" w:hAnsi="宋体"/>
                <w:noProof/>
                <w:szCs w:val="21"/>
              </w:rPr>
              <w:lastRenderedPageBreak/>
              <w:t>心开展的78项药物临床试验项目，产生志愿者信息近9466条。</w:t>
            </w:r>
          </w:p>
        </w:tc>
      </w:tr>
      <w:tr w:rsidR="000E432C" w14:paraId="55D071D0" w14:textId="77777777" w:rsidTr="000E432C">
        <w:trPr>
          <w:trHeight w:val="510"/>
          <w:jc w:val="center"/>
        </w:trPr>
        <w:tc>
          <w:tcPr>
            <w:tcW w:w="398" w:type="pct"/>
            <w:vAlign w:val="center"/>
          </w:tcPr>
          <w:p w14:paraId="026A2707" w14:textId="17ADE93C" w:rsidR="000E432C" w:rsidRDefault="000E432C" w:rsidP="000E432C">
            <w:pPr>
              <w:adjustRightInd w:val="0"/>
              <w:snapToGrid w:val="0"/>
              <w:jc w:val="center"/>
              <w:rPr>
                <w:b/>
              </w:rPr>
            </w:pPr>
            <w:r>
              <w:rPr>
                <w:rFonts w:ascii="宋体" w:hAnsi="宋体"/>
                <w:noProof/>
                <w:szCs w:val="21"/>
              </w:rPr>
              <w:lastRenderedPageBreak/>
              <w:t>3</w:t>
            </w:r>
          </w:p>
        </w:tc>
        <w:tc>
          <w:tcPr>
            <w:tcW w:w="534" w:type="pct"/>
            <w:vAlign w:val="center"/>
          </w:tcPr>
          <w:p w14:paraId="3D67E34D" w14:textId="7F311D31" w:rsidR="000E432C" w:rsidRDefault="000E432C" w:rsidP="000E432C">
            <w:pPr>
              <w:adjustRightInd w:val="0"/>
              <w:snapToGrid w:val="0"/>
              <w:jc w:val="center"/>
              <w:rPr>
                <w:b/>
              </w:rPr>
            </w:pPr>
            <w:r>
              <w:rPr>
                <w:rFonts w:ascii="宋体" w:hAnsi="宋体"/>
                <w:noProof/>
                <w:szCs w:val="21"/>
              </w:rPr>
              <w:t>吉林大学第一医院</w:t>
            </w:r>
          </w:p>
        </w:tc>
        <w:tc>
          <w:tcPr>
            <w:tcW w:w="349" w:type="pct"/>
            <w:vAlign w:val="center"/>
          </w:tcPr>
          <w:p w14:paraId="5587DDCF" w14:textId="382F23E9"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58554110" w14:textId="0381623D" w:rsidR="000E432C" w:rsidRDefault="000E432C" w:rsidP="000E432C">
            <w:pPr>
              <w:adjustRightInd w:val="0"/>
              <w:snapToGrid w:val="0"/>
              <w:jc w:val="center"/>
              <w:rPr>
                <w:b/>
              </w:rPr>
            </w:pPr>
            <w:r>
              <w:rPr>
                <w:rFonts w:ascii="宋体" w:hAnsi="宋体"/>
                <w:noProof/>
                <w:szCs w:val="21"/>
              </w:rPr>
              <w:t>吉林大学第一医院应用情况说明</w:t>
            </w:r>
          </w:p>
        </w:tc>
        <w:tc>
          <w:tcPr>
            <w:tcW w:w="799" w:type="pct"/>
            <w:vAlign w:val="center"/>
          </w:tcPr>
          <w:p w14:paraId="59ADEE1C" w14:textId="117BA815" w:rsidR="000E432C"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00948636" w14:textId="297D7F95"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5CED7785" w14:textId="77777777" w:rsidR="000E432C" w:rsidRDefault="000E432C" w:rsidP="000E432C">
            <w:pPr>
              <w:adjustRightInd w:val="0"/>
              <w:snapToGrid w:val="0"/>
              <w:jc w:val="center"/>
              <w:rPr>
                <w:b/>
              </w:rPr>
            </w:pPr>
          </w:p>
        </w:tc>
        <w:tc>
          <w:tcPr>
            <w:tcW w:w="406" w:type="pct"/>
            <w:vAlign w:val="center"/>
          </w:tcPr>
          <w:p w14:paraId="1D0F021C" w14:textId="4E944355" w:rsidR="000E432C" w:rsidRDefault="000E432C" w:rsidP="000E432C">
            <w:pPr>
              <w:adjustRightInd w:val="0"/>
              <w:snapToGrid w:val="0"/>
              <w:jc w:val="center"/>
              <w:rPr>
                <w:b/>
              </w:rPr>
            </w:pPr>
            <w:r>
              <w:rPr>
                <w:rFonts w:ascii="宋体" w:hAnsi="宋体"/>
                <w:noProof/>
                <w:szCs w:val="21"/>
              </w:rPr>
              <w:t>2016-09-01</w:t>
            </w:r>
          </w:p>
        </w:tc>
        <w:tc>
          <w:tcPr>
            <w:tcW w:w="464" w:type="pct"/>
            <w:vAlign w:val="center"/>
          </w:tcPr>
          <w:p w14:paraId="63D0B47A" w14:textId="28E7E34E" w:rsidR="000E432C" w:rsidRDefault="000E432C" w:rsidP="000E432C">
            <w:pPr>
              <w:adjustRightInd w:val="0"/>
              <w:snapToGrid w:val="0"/>
              <w:jc w:val="center"/>
              <w:rPr>
                <w:b/>
              </w:rPr>
            </w:pPr>
            <w:r>
              <w:rPr>
                <w:rFonts w:ascii="宋体" w:hAnsi="宋体"/>
                <w:noProof/>
                <w:szCs w:val="21"/>
              </w:rPr>
              <w:t>陈红</w:t>
            </w:r>
            <w:r>
              <w:rPr>
                <w:rFonts w:ascii="宋体" w:hAnsi="宋体"/>
                <w:szCs w:val="21"/>
              </w:rPr>
              <w:t xml:space="preserve"> </w:t>
            </w:r>
            <w:r>
              <w:rPr>
                <w:rFonts w:ascii="宋体" w:hAnsi="宋体"/>
                <w:noProof/>
                <w:szCs w:val="21"/>
              </w:rPr>
              <w:t>13844989699</w:t>
            </w:r>
          </w:p>
        </w:tc>
        <w:tc>
          <w:tcPr>
            <w:tcW w:w="451" w:type="pct"/>
            <w:vAlign w:val="center"/>
          </w:tcPr>
          <w:p w14:paraId="58A89106" w14:textId="6307EF7D" w:rsidR="000E432C" w:rsidRDefault="000E432C" w:rsidP="000E432C">
            <w:pPr>
              <w:adjustRightInd w:val="0"/>
              <w:snapToGrid w:val="0"/>
              <w:jc w:val="center"/>
              <w:rPr>
                <w:b/>
              </w:rPr>
            </w:pPr>
            <w:r>
              <w:rPr>
                <w:rFonts w:ascii="宋体" w:hAnsi="宋体"/>
                <w:noProof/>
                <w:szCs w:val="21"/>
              </w:rPr>
              <w:t>吉林大学第一医院临床试验中心自2016年以来应用该临床研究志愿者数据库服务于本中心开展的244项药物临床试验项目，产生志愿者信息近20000条。</w:t>
            </w:r>
          </w:p>
        </w:tc>
      </w:tr>
      <w:tr w:rsidR="000E432C" w14:paraId="5ABFF861" w14:textId="77777777" w:rsidTr="000E432C">
        <w:trPr>
          <w:trHeight w:val="510"/>
          <w:jc w:val="center"/>
        </w:trPr>
        <w:tc>
          <w:tcPr>
            <w:tcW w:w="398" w:type="pct"/>
            <w:vAlign w:val="center"/>
          </w:tcPr>
          <w:p w14:paraId="38AB2236" w14:textId="427B8B8A" w:rsidR="000E432C" w:rsidRDefault="000E432C" w:rsidP="000E432C">
            <w:pPr>
              <w:adjustRightInd w:val="0"/>
              <w:snapToGrid w:val="0"/>
              <w:jc w:val="center"/>
              <w:rPr>
                <w:b/>
              </w:rPr>
            </w:pPr>
            <w:r>
              <w:rPr>
                <w:rFonts w:ascii="宋体" w:hAnsi="宋体"/>
                <w:noProof/>
                <w:szCs w:val="21"/>
              </w:rPr>
              <w:t>4</w:t>
            </w:r>
          </w:p>
        </w:tc>
        <w:tc>
          <w:tcPr>
            <w:tcW w:w="534" w:type="pct"/>
            <w:vAlign w:val="center"/>
          </w:tcPr>
          <w:p w14:paraId="184C4FCE" w14:textId="0FFD79A1" w:rsidR="000E432C" w:rsidRDefault="000E432C" w:rsidP="000E432C">
            <w:pPr>
              <w:adjustRightInd w:val="0"/>
              <w:snapToGrid w:val="0"/>
              <w:jc w:val="center"/>
              <w:rPr>
                <w:b/>
              </w:rPr>
            </w:pPr>
            <w:r>
              <w:rPr>
                <w:rFonts w:ascii="宋体" w:hAnsi="宋体"/>
                <w:noProof/>
                <w:szCs w:val="21"/>
              </w:rPr>
              <w:t>安徽医科大学第二附属医院</w:t>
            </w:r>
          </w:p>
        </w:tc>
        <w:tc>
          <w:tcPr>
            <w:tcW w:w="349" w:type="pct"/>
            <w:vAlign w:val="center"/>
          </w:tcPr>
          <w:p w14:paraId="429E51AD" w14:textId="67F269BE"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4EB02A65" w14:textId="59CF9130" w:rsidR="000E432C" w:rsidRDefault="000E432C" w:rsidP="000E432C">
            <w:pPr>
              <w:adjustRightInd w:val="0"/>
              <w:snapToGrid w:val="0"/>
              <w:jc w:val="center"/>
              <w:rPr>
                <w:b/>
              </w:rPr>
            </w:pPr>
            <w:r>
              <w:rPr>
                <w:rFonts w:ascii="宋体" w:hAnsi="宋体"/>
                <w:noProof/>
                <w:szCs w:val="21"/>
              </w:rPr>
              <w:t>安徽医科大学第二附属医院应用情况说明</w:t>
            </w:r>
          </w:p>
        </w:tc>
        <w:tc>
          <w:tcPr>
            <w:tcW w:w="799" w:type="pct"/>
            <w:vAlign w:val="center"/>
          </w:tcPr>
          <w:p w14:paraId="575748A5" w14:textId="5D12A170" w:rsidR="000E432C"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4A8AC79E" w14:textId="4E6B6FD8"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4918E4E5" w14:textId="77777777" w:rsidR="000E432C" w:rsidRDefault="000E432C" w:rsidP="000E432C">
            <w:pPr>
              <w:adjustRightInd w:val="0"/>
              <w:snapToGrid w:val="0"/>
              <w:jc w:val="center"/>
              <w:rPr>
                <w:b/>
              </w:rPr>
            </w:pPr>
          </w:p>
        </w:tc>
        <w:tc>
          <w:tcPr>
            <w:tcW w:w="406" w:type="pct"/>
            <w:vAlign w:val="center"/>
          </w:tcPr>
          <w:p w14:paraId="5B11FFA1" w14:textId="0AAE8EFC" w:rsidR="000E432C" w:rsidRDefault="000E432C" w:rsidP="000E432C">
            <w:pPr>
              <w:adjustRightInd w:val="0"/>
              <w:snapToGrid w:val="0"/>
              <w:jc w:val="center"/>
              <w:rPr>
                <w:b/>
              </w:rPr>
            </w:pPr>
            <w:r>
              <w:rPr>
                <w:rFonts w:ascii="宋体" w:hAnsi="宋体"/>
                <w:noProof/>
                <w:szCs w:val="21"/>
              </w:rPr>
              <w:t>2017-05-01</w:t>
            </w:r>
          </w:p>
        </w:tc>
        <w:tc>
          <w:tcPr>
            <w:tcW w:w="464" w:type="pct"/>
            <w:vAlign w:val="center"/>
          </w:tcPr>
          <w:p w14:paraId="5C88A68B" w14:textId="65B00108" w:rsidR="000E432C" w:rsidRDefault="000E432C" w:rsidP="000E432C">
            <w:pPr>
              <w:adjustRightInd w:val="0"/>
              <w:snapToGrid w:val="0"/>
              <w:jc w:val="center"/>
              <w:rPr>
                <w:b/>
              </w:rPr>
            </w:pPr>
            <w:r>
              <w:rPr>
                <w:rFonts w:ascii="宋体" w:hAnsi="宋体"/>
                <w:noProof/>
                <w:szCs w:val="21"/>
              </w:rPr>
              <w:t>胡 伟</w:t>
            </w:r>
            <w:r>
              <w:rPr>
                <w:rFonts w:ascii="宋体" w:hAnsi="宋体"/>
                <w:szCs w:val="21"/>
              </w:rPr>
              <w:t xml:space="preserve"> </w:t>
            </w:r>
            <w:r>
              <w:rPr>
                <w:rFonts w:ascii="宋体" w:hAnsi="宋体"/>
                <w:noProof/>
                <w:szCs w:val="21"/>
              </w:rPr>
              <w:t>13856086475</w:t>
            </w:r>
          </w:p>
        </w:tc>
        <w:tc>
          <w:tcPr>
            <w:tcW w:w="451" w:type="pct"/>
            <w:vAlign w:val="center"/>
          </w:tcPr>
          <w:p w14:paraId="016A0149" w14:textId="2C24858C" w:rsidR="000E432C" w:rsidRDefault="000E432C" w:rsidP="000E432C">
            <w:pPr>
              <w:adjustRightInd w:val="0"/>
              <w:snapToGrid w:val="0"/>
              <w:jc w:val="center"/>
              <w:rPr>
                <w:b/>
              </w:rPr>
            </w:pPr>
            <w:r>
              <w:rPr>
                <w:rFonts w:ascii="宋体" w:hAnsi="宋体"/>
                <w:noProof/>
                <w:szCs w:val="21"/>
              </w:rPr>
              <w:t>安徽医科大学附属第二医院临床试验中心自2017年以来应用该临床研究志愿者数据库服务于本中心开展的141项</w:t>
            </w:r>
            <w:r>
              <w:rPr>
                <w:rFonts w:ascii="宋体" w:hAnsi="宋体"/>
                <w:noProof/>
                <w:szCs w:val="21"/>
              </w:rPr>
              <w:lastRenderedPageBreak/>
              <w:t>药物临床试验项目，产生志愿者信息近24971条。</w:t>
            </w:r>
          </w:p>
        </w:tc>
      </w:tr>
      <w:tr w:rsidR="000E432C" w14:paraId="543FECC1" w14:textId="77777777" w:rsidTr="000E432C">
        <w:trPr>
          <w:trHeight w:val="510"/>
          <w:jc w:val="center"/>
        </w:trPr>
        <w:tc>
          <w:tcPr>
            <w:tcW w:w="398" w:type="pct"/>
            <w:vAlign w:val="center"/>
          </w:tcPr>
          <w:p w14:paraId="11A8772F" w14:textId="10240615" w:rsidR="000E432C" w:rsidRDefault="000E432C" w:rsidP="000E432C">
            <w:pPr>
              <w:adjustRightInd w:val="0"/>
              <w:snapToGrid w:val="0"/>
              <w:jc w:val="center"/>
              <w:rPr>
                <w:b/>
              </w:rPr>
            </w:pPr>
            <w:r>
              <w:rPr>
                <w:rFonts w:ascii="宋体" w:hAnsi="宋体"/>
                <w:noProof/>
                <w:szCs w:val="21"/>
              </w:rPr>
              <w:lastRenderedPageBreak/>
              <w:t>5</w:t>
            </w:r>
          </w:p>
        </w:tc>
        <w:tc>
          <w:tcPr>
            <w:tcW w:w="534" w:type="pct"/>
            <w:vAlign w:val="center"/>
          </w:tcPr>
          <w:p w14:paraId="06F11221" w14:textId="0985BF90" w:rsidR="000E432C" w:rsidRPr="00E46D9E" w:rsidRDefault="000E432C" w:rsidP="000E432C">
            <w:pPr>
              <w:adjustRightInd w:val="0"/>
              <w:snapToGrid w:val="0"/>
              <w:jc w:val="center"/>
              <w:rPr>
                <w:b/>
              </w:rPr>
            </w:pPr>
            <w:r>
              <w:rPr>
                <w:rFonts w:ascii="宋体" w:hAnsi="宋体"/>
                <w:noProof/>
                <w:szCs w:val="21"/>
              </w:rPr>
              <w:t>蚌埠医学院第一附属医院</w:t>
            </w:r>
          </w:p>
        </w:tc>
        <w:tc>
          <w:tcPr>
            <w:tcW w:w="349" w:type="pct"/>
            <w:vAlign w:val="center"/>
          </w:tcPr>
          <w:p w14:paraId="69513D79" w14:textId="43BF151E"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6CB041B7" w14:textId="149A0548" w:rsidR="000E432C" w:rsidRDefault="000E432C" w:rsidP="000E432C">
            <w:pPr>
              <w:adjustRightInd w:val="0"/>
              <w:snapToGrid w:val="0"/>
              <w:jc w:val="center"/>
              <w:rPr>
                <w:b/>
              </w:rPr>
            </w:pPr>
            <w:r>
              <w:rPr>
                <w:rFonts w:ascii="宋体" w:hAnsi="宋体"/>
                <w:noProof/>
                <w:szCs w:val="21"/>
              </w:rPr>
              <w:t>蚌埠医学院第一附属医院应用情况说明</w:t>
            </w:r>
          </w:p>
        </w:tc>
        <w:tc>
          <w:tcPr>
            <w:tcW w:w="799" w:type="pct"/>
            <w:vAlign w:val="center"/>
          </w:tcPr>
          <w:p w14:paraId="40D605DD" w14:textId="0B78DE6F" w:rsidR="000E432C" w:rsidRPr="002A0151" w:rsidRDefault="000E432C" w:rsidP="000E432C">
            <w:pPr>
              <w:adjustRightInd w:val="0"/>
              <w:snapToGrid w:val="0"/>
              <w:jc w:val="center"/>
              <w:rPr>
                <w:b/>
              </w:rPr>
            </w:pPr>
            <w:r>
              <w:rPr>
                <w:rFonts w:ascii="宋体" w:hAnsi="宋体"/>
                <w:noProof/>
                <w:szCs w:val="21"/>
              </w:rPr>
              <w:t>临床研究志愿者数据库的创建推广及对行业生态的示范引领</w:t>
            </w:r>
          </w:p>
        </w:tc>
        <w:tc>
          <w:tcPr>
            <w:tcW w:w="656" w:type="pct"/>
            <w:vAlign w:val="center"/>
          </w:tcPr>
          <w:p w14:paraId="6DABB6D7" w14:textId="3068ABB2"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6F9241DA" w14:textId="77777777" w:rsidR="000E432C" w:rsidRDefault="000E432C" w:rsidP="000E432C">
            <w:pPr>
              <w:adjustRightInd w:val="0"/>
              <w:snapToGrid w:val="0"/>
              <w:jc w:val="center"/>
              <w:rPr>
                <w:b/>
              </w:rPr>
            </w:pPr>
          </w:p>
        </w:tc>
        <w:tc>
          <w:tcPr>
            <w:tcW w:w="406" w:type="pct"/>
            <w:vAlign w:val="center"/>
          </w:tcPr>
          <w:p w14:paraId="58F529D3" w14:textId="3A8F9E76" w:rsidR="000E432C" w:rsidRDefault="000E432C" w:rsidP="000E432C">
            <w:pPr>
              <w:adjustRightInd w:val="0"/>
              <w:snapToGrid w:val="0"/>
              <w:jc w:val="center"/>
              <w:rPr>
                <w:b/>
              </w:rPr>
            </w:pPr>
            <w:r>
              <w:rPr>
                <w:rFonts w:ascii="宋体" w:hAnsi="宋体"/>
                <w:noProof/>
                <w:szCs w:val="21"/>
              </w:rPr>
              <w:t>2017-11-01</w:t>
            </w:r>
          </w:p>
        </w:tc>
        <w:tc>
          <w:tcPr>
            <w:tcW w:w="464" w:type="pct"/>
            <w:vAlign w:val="center"/>
          </w:tcPr>
          <w:p w14:paraId="50527791" w14:textId="32BEE3B1" w:rsidR="000E432C" w:rsidRDefault="000E432C" w:rsidP="000E432C">
            <w:pPr>
              <w:adjustRightInd w:val="0"/>
              <w:snapToGrid w:val="0"/>
              <w:jc w:val="center"/>
              <w:rPr>
                <w:b/>
              </w:rPr>
            </w:pPr>
            <w:r>
              <w:rPr>
                <w:rFonts w:ascii="宋体" w:hAnsi="宋体"/>
                <w:noProof/>
                <w:szCs w:val="21"/>
              </w:rPr>
              <w:t>周焕</w:t>
            </w:r>
            <w:r>
              <w:rPr>
                <w:rFonts w:ascii="宋体" w:hAnsi="宋体"/>
                <w:szCs w:val="21"/>
              </w:rPr>
              <w:t xml:space="preserve"> </w:t>
            </w:r>
            <w:r>
              <w:rPr>
                <w:rFonts w:ascii="宋体" w:hAnsi="宋体"/>
                <w:noProof/>
                <w:szCs w:val="21"/>
              </w:rPr>
              <w:t>13665527160</w:t>
            </w:r>
          </w:p>
        </w:tc>
        <w:tc>
          <w:tcPr>
            <w:tcW w:w="451" w:type="pct"/>
            <w:vAlign w:val="center"/>
          </w:tcPr>
          <w:p w14:paraId="06C1CF72" w14:textId="6031DA6F" w:rsidR="000E432C" w:rsidRDefault="000E432C" w:rsidP="000E432C">
            <w:pPr>
              <w:adjustRightInd w:val="0"/>
              <w:snapToGrid w:val="0"/>
              <w:jc w:val="center"/>
              <w:rPr>
                <w:b/>
              </w:rPr>
            </w:pPr>
            <w:r>
              <w:rPr>
                <w:rFonts w:ascii="宋体" w:hAnsi="宋体"/>
                <w:noProof/>
                <w:szCs w:val="21"/>
              </w:rPr>
              <w:t>蚌埠医学院第一附属医院国家药物临床试验机构自2017年11月年以来应用该临床研究志愿者数据库服务于本中心开展的143项药物临床试验项目，产生志愿者信息近11953条。</w:t>
            </w:r>
          </w:p>
        </w:tc>
      </w:tr>
      <w:tr w:rsidR="000E432C" w14:paraId="22613D38" w14:textId="77777777" w:rsidTr="000E432C">
        <w:trPr>
          <w:trHeight w:val="510"/>
          <w:jc w:val="center"/>
        </w:trPr>
        <w:tc>
          <w:tcPr>
            <w:tcW w:w="398" w:type="pct"/>
            <w:vAlign w:val="center"/>
          </w:tcPr>
          <w:p w14:paraId="336A85A0" w14:textId="7395CC0F" w:rsidR="000E432C" w:rsidRDefault="000E432C" w:rsidP="000E432C">
            <w:pPr>
              <w:adjustRightInd w:val="0"/>
              <w:snapToGrid w:val="0"/>
              <w:jc w:val="center"/>
              <w:rPr>
                <w:b/>
              </w:rPr>
            </w:pPr>
            <w:r>
              <w:rPr>
                <w:rFonts w:ascii="宋体" w:hAnsi="宋体"/>
                <w:noProof/>
                <w:szCs w:val="21"/>
              </w:rPr>
              <w:t>6</w:t>
            </w:r>
          </w:p>
        </w:tc>
        <w:tc>
          <w:tcPr>
            <w:tcW w:w="534" w:type="pct"/>
            <w:vAlign w:val="center"/>
          </w:tcPr>
          <w:p w14:paraId="189518FA" w14:textId="3B04584D" w:rsidR="000E432C" w:rsidRPr="00E46D9E" w:rsidRDefault="000E432C" w:rsidP="000E432C">
            <w:pPr>
              <w:adjustRightInd w:val="0"/>
              <w:snapToGrid w:val="0"/>
              <w:jc w:val="center"/>
              <w:rPr>
                <w:b/>
              </w:rPr>
            </w:pPr>
            <w:r>
              <w:rPr>
                <w:rFonts w:ascii="宋体" w:hAnsi="宋体"/>
                <w:noProof/>
                <w:szCs w:val="21"/>
              </w:rPr>
              <w:t>北京双鹭药业股份有限公司</w:t>
            </w:r>
          </w:p>
        </w:tc>
        <w:tc>
          <w:tcPr>
            <w:tcW w:w="349" w:type="pct"/>
            <w:vAlign w:val="center"/>
          </w:tcPr>
          <w:p w14:paraId="2AEBFE19" w14:textId="43D07B1B"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3A7FBF4D" w14:textId="300FA1C3" w:rsidR="000E432C" w:rsidRDefault="000E432C" w:rsidP="000E432C">
            <w:pPr>
              <w:adjustRightInd w:val="0"/>
              <w:snapToGrid w:val="0"/>
              <w:jc w:val="center"/>
              <w:rPr>
                <w:b/>
              </w:rPr>
            </w:pPr>
            <w:r>
              <w:rPr>
                <w:rFonts w:ascii="宋体" w:hAnsi="宋体"/>
                <w:noProof/>
                <w:szCs w:val="21"/>
              </w:rPr>
              <w:t>北京双鹭药业股份有限公司应用情况说明</w:t>
            </w:r>
          </w:p>
        </w:tc>
        <w:tc>
          <w:tcPr>
            <w:tcW w:w="799" w:type="pct"/>
            <w:vAlign w:val="center"/>
          </w:tcPr>
          <w:p w14:paraId="51DACBFB" w14:textId="1ACB3414" w:rsidR="000E432C" w:rsidRPr="002A0151"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51D0424F" w14:textId="218EADCC"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3D8CC0A4" w14:textId="77777777" w:rsidR="000E432C" w:rsidRDefault="000E432C" w:rsidP="000E432C">
            <w:pPr>
              <w:adjustRightInd w:val="0"/>
              <w:snapToGrid w:val="0"/>
              <w:jc w:val="center"/>
              <w:rPr>
                <w:b/>
              </w:rPr>
            </w:pPr>
          </w:p>
        </w:tc>
        <w:tc>
          <w:tcPr>
            <w:tcW w:w="406" w:type="pct"/>
            <w:vAlign w:val="center"/>
          </w:tcPr>
          <w:p w14:paraId="5BC73BA7" w14:textId="79AE374F" w:rsidR="000E432C" w:rsidRDefault="000E432C" w:rsidP="000E432C">
            <w:pPr>
              <w:adjustRightInd w:val="0"/>
              <w:snapToGrid w:val="0"/>
              <w:jc w:val="center"/>
              <w:rPr>
                <w:b/>
              </w:rPr>
            </w:pPr>
            <w:r>
              <w:rPr>
                <w:rFonts w:ascii="宋体" w:hAnsi="宋体"/>
                <w:noProof/>
                <w:szCs w:val="21"/>
              </w:rPr>
              <w:t>2015-10-01</w:t>
            </w:r>
          </w:p>
        </w:tc>
        <w:tc>
          <w:tcPr>
            <w:tcW w:w="464" w:type="pct"/>
            <w:vAlign w:val="center"/>
          </w:tcPr>
          <w:p w14:paraId="05485AFA" w14:textId="2B8CD2FD" w:rsidR="000E432C" w:rsidRDefault="000E432C" w:rsidP="000E432C">
            <w:pPr>
              <w:adjustRightInd w:val="0"/>
              <w:snapToGrid w:val="0"/>
              <w:jc w:val="center"/>
              <w:rPr>
                <w:b/>
              </w:rPr>
            </w:pPr>
            <w:r>
              <w:rPr>
                <w:rFonts w:ascii="宋体" w:hAnsi="宋体"/>
                <w:noProof/>
                <w:szCs w:val="21"/>
              </w:rPr>
              <w:t>杨彩霞</w:t>
            </w:r>
            <w:r>
              <w:rPr>
                <w:rFonts w:ascii="宋体" w:hAnsi="宋体"/>
                <w:szCs w:val="21"/>
              </w:rPr>
              <w:t xml:space="preserve"> </w:t>
            </w:r>
            <w:r>
              <w:rPr>
                <w:rFonts w:ascii="宋体" w:hAnsi="宋体"/>
                <w:noProof/>
                <w:szCs w:val="21"/>
              </w:rPr>
              <w:t>13681185209</w:t>
            </w:r>
          </w:p>
        </w:tc>
        <w:tc>
          <w:tcPr>
            <w:tcW w:w="451" w:type="pct"/>
            <w:vAlign w:val="center"/>
          </w:tcPr>
          <w:p w14:paraId="43D6CC1D" w14:textId="54870AC0" w:rsidR="000E432C" w:rsidRDefault="000E432C" w:rsidP="000E432C">
            <w:pPr>
              <w:adjustRightInd w:val="0"/>
              <w:snapToGrid w:val="0"/>
              <w:jc w:val="center"/>
              <w:rPr>
                <w:b/>
              </w:rPr>
            </w:pPr>
            <w:r>
              <w:rPr>
                <w:rFonts w:ascii="宋体" w:hAnsi="宋体"/>
                <w:noProof/>
                <w:szCs w:val="21"/>
              </w:rPr>
              <w:t>我公司于2015年开始应用该临床研究志愿者数据库服务本司数十项临床试验项目。来那度胺胶囊是我</w:t>
            </w:r>
            <w:r>
              <w:rPr>
                <w:rFonts w:ascii="宋体" w:hAnsi="宋体"/>
                <w:noProof/>
                <w:szCs w:val="21"/>
              </w:rPr>
              <w:lastRenderedPageBreak/>
              <w:t>国自主研发的新药，已于2017年11月成功上市，2019年总体直接经济效益约0.86亿元。</w:t>
            </w:r>
          </w:p>
        </w:tc>
      </w:tr>
      <w:tr w:rsidR="000E432C" w14:paraId="48034992" w14:textId="77777777" w:rsidTr="000E432C">
        <w:trPr>
          <w:trHeight w:val="510"/>
          <w:jc w:val="center"/>
        </w:trPr>
        <w:tc>
          <w:tcPr>
            <w:tcW w:w="398" w:type="pct"/>
            <w:vAlign w:val="center"/>
          </w:tcPr>
          <w:p w14:paraId="0776482B" w14:textId="5BB45598" w:rsidR="000E432C" w:rsidRDefault="000E432C" w:rsidP="000E432C">
            <w:pPr>
              <w:adjustRightInd w:val="0"/>
              <w:snapToGrid w:val="0"/>
              <w:jc w:val="center"/>
              <w:rPr>
                <w:b/>
              </w:rPr>
            </w:pPr>
            <w:r>
              <w:rPr>
                <w:rFonts w:ascii="宋体" w:hAnsi="宋体"/>
                <w:noProof/>
                <w:szCs w:val="21"/>
              </w:rPr>
              <w:lastRenderedPageBreak/>
              <w:t>7</w:t>
            </w:r>
          </w:p>
        </w:tc>
        <w:tc>
          <w:tcPr>
            <w:tcW w:w="534" w:type="pct"/>
            <w:vAlign w:val="center"/>
          </w:tcPr>
          <w:p w14:paraId="5FBB3D49" w14:textId="50E1F83D" w:rsidR="000E432C" w:rsidRDefault="000E432C" w:rsidP="000E432C">
            <w:pPr>
              <w:adjustRightInd w:val="0"/>
              <w:snapToGrid w:val="0"/>
              <w:jc w:val="center"/>
              <w:rPr>
                <w:b/>
              </w:rPr>
            </w:pPr>
            <w:r>
              <w:rPr>
                <w:rFonts w:ascii="宋体" w:hAnsi="宋体"/>
                <w:noProof/>
                <w:szCs w:val="21"/>
              </w:rPr>
              <w:t>北京四环制药有限公司</w:t>
            </w:r>
          </w:p>
        </w:tc>
        <w:tc>
          <w:tcPr>
            <w:tcW w:w="349" w:type="pct"/>
            <w:vAlign w:val="center"/>
          </w:tcPr>
          <w:p w14:paraId="2D2B050B" w14:textId="15023B80"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666D4392" w14:textId="11B159D2" w:rsidR="000E432C" w:rsidRDefault="000E432C" w:rsidP="000E432C">
            <w:pPr>
              <w:adjustRightInd w:val="0"/>
              <w:snapToGrid w:val="0"/>
              <w:jc w:val="center"/>
              <w:rPr>
                <w:b/>
              </w:rPr>
            </w:pPr>
            <w:r>
              <w:rPr>
                <w:rFonts w:ascii="宋体" w:hAnsi="宋体"/>
                <w:noProof/>
                <w:szCs w:val="21"/>
              </w:rPr>
              <w:t>北京四环制药有限公司应用情况说明</w:t>
            </w:r>
          </w:p>
        </w:tc>
        <w:tc>
          <w:tcPr>
            <w:tcW w:w="799" w:type="pct"/>
            <w:vAlign w:val="center"/>
          </w:tcPr>
          <w:p w14:paraId="08C62A4F" w14:textId="43D08243" w:rsidR="000E432C" w:rsidRPr="002A0151"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3551CC40" w14:textId="040F4658"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1E158BE4" w14:textId="77777777" w:rsidR="000E432C" w:rsidRDefault="000E432C" w:rsidP="000E432C">
            <w:pPr>
              <w:adjustRightInd w:val="0"/>
              <w:snapToGrid w:val="0"/>
              <w:jc w:val="center"/>
              <w:rPr>
                <w:b/>
              </w:rPr>
            </w:pPr>
          </w:p>
        </w:tc>
        <w:tc>
          <w:tcPr>
            <w:tcW w:w="406" w:type="pct"/>
            <w:vAlign w:val="center"/>
          </w:tcPr>
          <w:p w14:paraId="3BA47F19" w14:textId="590A5B69" w:rsidR="000E432C" w:rsidRDefault="000E432C" w:rsidP="000E432C">
            <w:pPr>
              <w:adjustRightInd w:val="0"/>
              <w:snapToGrid w:val="0"/>
              <w:jc w:val="center"/>
              <w:rPr>
                <w:b/>
              </w:rPr>
            </w:pPr>
            <w:r>
              <w:rPr>
                <w:rFonts w:ascii="宋体" w:hAnsi="宋体"/>
                <w:noProof/>
                <w:szCs w:val="21"/>
              </w:rPr>
              <w:t>2019-11-01</w:t>
            </w:r>
          </w:p>
        </w:tc>
        <w:tc>
          <w:tcPr>
            <w:tcW w:w="464" w:type="pct"/>
            <w:vAlign w:val="center"/>
          </w:tcPr>
          <w:p w14:paraId="30ACB0AF" w14:textId="7D61A2E2" w:rsidR="000E432C" w:rsidRDefault="000E432C" w:rsidP="000E432C">
            <w:pPr>
              <w:adjustRightInd w:val="0"/>
              <w:snapToGrid w:val="0"/>
              <w:jc w:val="center"/>
              <w:rPr>
                <w:b/>
              </w:rPr>
            </w:pPr>
            <w:r>
              <w:rPr>
                <w:rFonts w:ascii="宋体" w:hAnsi="宋体"/>
                <w:noProof/>
                <w:szCs w:val="21"/>
              </w:rPr>
              <w:t>朱建东</w:t>
            </w:r>
            <w:r>
              <w:rPr>
                <w:rFonts w:ascii="宋体" w:hAnsi="宋体"/>
                <w:szCs w:val="21"/>
              </w:rPr>
              <w:t xml:space="preserve"> </w:t>
            </w:r>
            <w:r>
              <w:rPr>
                <w:rFonts w:ascii="宋体" w:hAnsi="宋体"/>
                <w:noProof/>
                <w:szCs w:val="21"/>
              </w:rPr>
              <w:t>13911326695</w:t>
            </w:r>
          </w:p>
        </w:tc>
        <w:tc>
          <w:tcPr>
            <w:tcW w:w="451" w:type="pct"/>
            <w:vAlign w:val="center"/>
          </w:tcPr>
          <w:p w14:paraId="6C02F1CD" w14:textId="25B2ACD7" w:rsidR="000E432C" w:rsidRDefault="000E432C" w:rsidP="000E432C">
            <w:pPr>
              <w:adjustRightInd w:val="0"/>
              <w:snapToGrid w:val="0"/>
              <w:jc w:val="center"/>
              <w:rPr>
                <w:b/>
              </w:rPr>
            </w:pPr>
            <w:r>
              <w:rPr>
                <w:rFonts w:ascii="宋体" w:hAnsi="宋体"/>
                <w:noProof/>
                <w:szCs w:val="21"/>
              </w:rPr>
              <w:t>我公司于2019年开始应用该临床研究志愿者数据库服务本司盐酸罗沙替丁醋酸酯缓释胶囊、奥卡西平片、阿瑞匹坦胶囊、盐酸度洛西汀肠溶胶囊生物等效性试验。</w:t>
            </w:r>
          </w:p>
        </w:tc>
      </w:tr>
      <w:tr w:rsidR="000E432C" w14:paraId="63857898" w14:textId="77777777" w:rsidTr="000E432C">
        <w:trPr>
          <w:trHeight w:val="510"/>
          <w:jc w:val="center"/>
        </w:trPr>
        <w:tc>
          <w:tcPr>
            <w:tcW w:w="398" w:type="pct"/>
            <w:vAlign w:val="center"/>
          </w:tcPr>
          <w:p w14:paraId="412A48DF" w14:textId="370F6010" w:rsidR="000E432C" w:rsidRDefault="000E432C" w:rsidP="000E432C">
            <w:pPr>
              <w:adjustRightInd w:val="0"/>
              <w:snapToGrid w:val="0"/>
              <w:jc w:val="center"/>
              <w:rPr>
                <w:b/>
              </w:rPr>
            </w:pPr>
            <w:r>
              <w:rPr>
                <w:rFonts w:ascii="宋体" w:hAnsi="宋体"/>
                <w:noProof/>
                <w:szCs w:val="21"/>
              </w:rPr>
              <w:t>8</w:t>
            </w:r>
          </w:p>
        </w:tc>
        <w:tc>
          <w:tcPr>
            <w:tcW w:w="534" w:type="pct"/>
            <w:vAlign w:val="center"/>
          </w:tcPr>
          <w:p w14:paraId="0E3A5CE5" w14:textId="66B749F4" w:rsidR="000E432C" w:rsidRDefault="000E432C" w:rsidP="000E432C">
            <w:pPr>
              <w:adjustRightInd w:val="0"/>
              <w:snapToGrid w:val="0"/>
              <w:jc w:val="center"/>
              <w:rPr>
                <w:b/>
              </w:rPr>
            </w:pPr>
            <w:r>
              <w:rPr>
                <w:rFonts w:ascii="宋体" w:hAnsi="宋体"/>
                <w:noProof/>
                <w:szCs w:val="21"/>
              </w:rPr>
              <w:t>北京泰德制药股份有限公司</w:t>
            </w:r>
          </w:p>
        </w:tc>
        <w:tc>
          <w:tcPr>
            <w:tcW w:w="349" w:type="pct"/>
            <w:vAlign w:val="center"/>
          </w:tcPr>
          <w:p w14:paraId="700A7469" w14:textId="4056EAF3"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5C20DB53" w14:textId="61804657" w:rsidR="000E432C" w:rsidRDefault="000E432C" w:rsidP="000E432C">
            <w:pPr>
              <w:adjustRightInd w:val="0"/>
              <w:snapToGrid w:val="0"/>
              <w:jc w:val="center"/>
              <w:rPr>
                <w:b/>
              </w:rPr>
            </w:pPr>
            <w:r>
              <w:rPr>
                <w:rFonts w:ascii="宋体" w:hAnsi="宋体"/>
                <w:noProof/>
                <w:szCs w:val="21"/>
              </w:rPr>
              <w:t>北京泰德制药股份有限公司应用情况说明</w:t>
            </w:r>
          </w:p>
        </w:tc>
        <w:tc>
          <w:tcPr>
            <w:tcW w:w="799" w:type="pct"/>
            <w:vAlign w:val="center"/>
          </w:tcPr>
          <w:p w14:paraId="738AF0AA" w14:textId="4884FE1A" w:rsidR="000E432C"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343FB114" w14:textId="0CE6254D"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0A7927E8" w14:textId="77777777" w:rsidR="000E432C" w:rsidRDefault="000E432C" w:rsidP="000E432C">
            <w:pPr>
              <w:adjustRightInd w:val="0"/>
              <w:snapToGrid w:val="0"/>
              <w:jc w:val="center"/>
              <w:rPr>
                <w:b/>
              </w:rPr>
            </w:pPr>
          </w:p>
        </w:tc>
        <w:tc>
          <w:tcPr>
            <w:tcW w:w="406" w:type="pct"/>
            <w:vAlign w:val="center"/>
          </w:tcPr>
          <w:p w14:paraId="64FCA860" w14:textId="7431AF7F" w:rsidR="000E432C" w:rsidRDefault="000E432C" w:rsidP="000E432C">
            <w:pPr>
              <w:adjustRightInd w:val="0"/>
              <w:snapToGrid w:val="0"/>
              <w:jc w:val="center"/>
              <w:rPr>
                <w:b/>
              </w:rPr>
            </w:pPr>
            <w:r>
              <w:rPr>
                <w:rFonts w:ascii="宋体" w:hAnsi="宋体"/>
                <w:noProof/>
                <w:szCs w:val="21"/>
              </w:rPr>
              <w:t>2017-01-01</w:t>
            </w:r>
          </w:p>
        </w:tc>
        <w:tc>
          <w:tcPr>
            <w:tcW w:w="464" w:type="pct"/>
            <w:vAlign w:val="center"/>
          </w:tcPr>
          <w:p w14:paraId="4BD45473" w14:textId="312681A4" w:rsidR="000E432C" w:rsidRDefault="000E432C" w:rsidP="000E432C">
            <w:pPr>
              <w:adjustRightInd w:val="0"/>
              <w:snapToGrid w:val="0"/>
              <w:jc w:val="center"/>
              <w:rPr>
                <w:b/>
              </w:rPr>
            </w:pPr>
            <w:r>
              <w:rPr>
                <w:rFonts w:ascii="宋体" w:hAnsi="宋体"/>
                <w:noProof/>
                <w:szCs w:val="21"/>
              </w:rPr>
              <w:t>崔效平</w:t>
            </w:r>
            <w:r>
              <w:rPr>
                <w:rFonts w:ascii="宋体" w:hAnsi="宋体"/>
                <w:szCs w:val="21"/>
              </w:rPr>
              <w:t xml:space="preserve"> </w:t>
            </w:r>
            <w:r>
              <w:rPr>
                <w:rFonts w:ascii="宋体" w:hAnsi="宋体"/>
                <w:noProof/>
                <w:szCs w:val="21"/>
              </w:rPr>
              <w:t>18911970918</w:t>
            </w:r>
          </w:p>
        </w:tc>
        <w:tc>
          <w:tcPr>
            <w:tcW w:w="451" w:type="pct"/>
            <w:vAlign w:val="center"/>
          </w:tcPr>
          <w:p w14:paraId="2BB896FF" w14:textId="2D4836A3" w:rsidR="000E432C" w:rsidRDefault="000E432C" w:rsidP="000E432C">
            <w:pPr>
              <w:adjustRightInd w:val="0"/>
              <w:snapToGrid w:val="0"/>
              <w:jc w:val="center"/>
              <w:rPr>
                <w:b/>
              </w:rPr>
            </w:pPr>
            <w:r>
              <w:rPr>
                <w:rFonts w:ascii="宋体" w:hAnsi="宋体"/>
                <w:noProof/>
                <w:szCs w:val="21"/>
              </w:rPr>
              <w:t>我公司于2017年开始应用该临床研究志愿者数据库，服务于本司维格列汀片生</w:t>
            </w:r>
            <w:r>
              <w:rPr>
                <w:rFonts w:ascii="宋体" w:hAnsi="宋体"/>
                <w:noProof/>
                <w:szCs w:val="21"/>
              </w:rPr>
              <w:lastRenderedPageBreak/>
              <w:t>物等效性临床试验项目。维格列汀片是我司研发的仿制药，已于2020年4月成功上市。</w:t>
            </w:r>
          </w:p>
        </w:tc>
      </w:tr>
      <w:tr w:rsidR="000E432C" w14:paraId="39A73B7E" w14:textId="77777777" w:rsidTr="000E432C">
        <w:trPr>
          <w:trHeight w:val="510"/>
          <w:jc w:val="center"/>
        </w:trPr>
        <w:tc>
          <w:tcPr>
            <w:tcW w:w="398" w:type="pct"/>
            <w:vAlign w:val="center"/>
          </w:tcPr>
          <w:p w14:paraId="127055C2" w14:textId="4664DEAF" w:rsidR="000E432C" w:rsidRDefault="000E432C" w:rsidP="000E432C">
            <w:pPr>
              <w:adjustRightInd w:val="0"/>
              <w:snapToGrid w:val="0"/>
              <w:jc w:val="center"/>
              <w:rPr>
                <w:b/>
              </w:rPr>
            </w:pPr>
            <w:r>
              <w:rPr>
                <w:rFonts w:ascii="宋体" w:hAnsi="宋体"/>
                <w:noProof/>
                <w:szCs w:val="21"/>
              </w:rPr>
              <w:lastRenderedPageBreak/>
              <w:t>9</w:t>
            </w:r>
          </w:p>
        </w:tc>
        <w:tc>
          <w:tcPr>
            <w:tcW w:w="534" w:type="pct"/>
            <w:vAlign w:val="center"/>
          </w:tcPr>
          <w:p w14:paraId="7A96B496" w14:textId="26389229" w:rsidR="000E432C" w:rsidRDefault="000E432C" w:rsidP="000E432C">
            <w:pPr>
              <w:adjustRightInd w:val="0"/>
              <w:snapToGrid w:val="0"/>
              <w:jc w:val="center"/>
              <w:rPr>
                <w:b/>
              </w:rPr>
            </w:pPr>
            <w:r>
              <w:rPr>
                <w:rFonts w:ascii="宋体" w:hAnsi="宋体"/>
                <w:noProof/>
                <w:szCs w:val="21"/>
              </w:rPr>
              <w:t>江苏恒瑞医药股份有限公司</w:t>
            </w:r>
          </w:p>
        </w:tc>
        <w:tc>
          <w:tcPr>
            <w:tcW w:w="349" w:type="pct"/>
            <w:vAlign w:val="center"/>
          </w:tcPr>
          <w:p w14:paraId="029AD8C7" w14:textId="76346EC3"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097B0E8E" w14:textId="548A13EB" w:rsidR="000E432C" w:rsidRDefault="000E432C" w:rsidP="000E432C">
            <w:pPr>
              <w:adjustRightInd w:val="0"/>
              <w:snapToGrid w:val="0"/>
              <w:jc w:val="center"/>
              <w:rPr>
                <w:b/>
              </w:rPr>
            </w:pPr>
            <w:r>
              <w:rPr>
                <w:rFonts w:ascii="宋体" w:hAnsi="宋体"/>
                <w:noProof/>
                <w:szCs w:val="21"/>
              </w:rPr>
              <w:t>江苏恒瑞医药股份有限公司应用情况说明</w:t>
            </w:r>
          </w:p>
        </w:tc>
        <w:tc>
          <w:tcPr>
            <w:tcW w:w="799" w:type="pct"/>
            <w:vAlign w:val="center"/>
          </w:tcPr>
          <w:p w14:paraId="50EA2345" w14:textId="1BB4BEF7" w:rsidR="000E432C" w:rsidRDefault="000E432C" w:rsidP="000E432C">
            <w:pPr>
              <w:adjustRightInd w:val="0"/>
              <w:snapToGrid w:val="0"/>
              <w:jc w:val="center"/>
              <w:rPr>
                <w:b/>
              </w:rPr>
            </w:pPr>
            <w:r>
              <w:rPr>
                <w:rFonts w:ascii="宋体" w:hAnsi="宋体"/>
                <w:noProof/>
                <w:szCs w:val="21"/>
              </w:rPr>
              <w:t>全国临床研究志愿者数据库创建及其在药物临床试验中的推广应用</w:t>
            </w:r>
          </w:p>
        </w:tc>
        <w:tc>
          <w:tcPr>
            <w:tcW w:w="656" w:type="pct"/>
            <w:vAlign w:val="center"/>
          </w:tcPr>
          <w:p w14:paraId="4157FC0D" w14:textId="50CDE84E" w:rsidR="000E432C" w:rsidRDefault="000E432C" w:rsidP="000E432C">
            <w:pPr>
              <w:adjustRightInd w:val="0"/>
              <w:snapToGrid w:val="0"/>
              <w:jc w:val="center"/>
              <w:rPr>
                <w:b/>
              </w:rPr>
            </w:pPr>
            <w:r>
              <w:rPr>
                <w:rFonts w:ascii="宋体" w:hAnsi="宋体"/>
                <w:noProof/>
                <w:szCs w:val="21"/>
              </w:rPr>
              <w:t>技术服务</w:t>
            </w:r>
          </w:p>
        </w:tc>
        <w:tc>
          <w:tcPr>
            <w:tcW w:w="396" w:type="pct"/>
            <w:vAlign w:val="center"/>
          </w:tcPr>
          <w:p w14:paraId="676D6227" w14:textId="77777777" w:rsidR="000E432C" w:rsidRDefault="000E432C" w:rsidP="000E432C">
            <w:pPr>
              <w:adjustRightInd w:val="0"/>
              <w:snapToGrid w:val="0"/>
              <w:jc w:val="center"/>
              <w:rPr>
                <w:b/>
              </w:rPr>
            </w:pPr>
          </w:p>
        </w:tc>
        <w:tc>
          <w:tcPr>
            <w:tcW w:w="406" w:type="pct"/>
            <w:vAlign w:val="center"/>
          </w:tcPr>
          <w:p w14:paraId="6A5B4D6E" w14:textId="0655D16E" w:rsidR="000E432C" w:rsidRDefault="000E432C" w:rsidP="000E432C">
            <w:pPr>
              <w:adjustRightInd w:val="0"/>
              <w:snapToGrid w:val="0"/>
              <w:jc w:val="center"/>
              <w:rPr>
                <w:b/>
              </w:rPr>
            </w:pPr>
            <w:r>
              <w:rPr>
                <w:rFonts w:ascii="宋体" w:hAnsi="宋体"/>
                <w:noProof/>
                <w:szCs w:val="21"/>
              </w:rPr>
              <w:t>2015-05-01</w:t>
            </w:r>
          </w:p>
        </w:tc>
        <w:tc>
          <w:tcPr>
            <w:tcW w:w="464" w:type="pct"/>
            <w:vAlign w:val="center"/>
          </w:tcPr>
          <w:p w14:paraId="4BB657F1" w14:textId="255028F4" w:rsidR="000E432C" w:rsidRDefault="000E432C" w:rsidP="000E432C">
            <w:pPr>
              <w:adjustRightInd w:val="0"/>
              <w:snapToGrid w:val="0"/>
              <w:jc w:val="center"/>
              <w:rPr>
                <w:b/>
              </w:rPr>
            </w:pPr>
            <w:r>
              <w:rPr>
                <w:rFonts w:ascii="宋体" w:hAnsi="宋体"/>
                <w:noProof/>
                <w:szCs w:val="21"/>
              </w:rPr>
              <w:t>崔东洋</w:t>
            </w:r>
            <w:r>
              <w:rPr>
                <w:rFonts w:ascii="宋体" w:hAnsi="宋体"/>
                <w:szCs w:val="21"/>
              </w:rPr>
              <w:t xml:space="preserve"> </w:t>
            </w:r>
            <w:r>
              <w:rPr>
                <w:rFonts w:ascii="宋体" w:hAnsi="宋体"/>
                <w:noProof/>
                <w:szCs w:val="21"/>
              </w:rPr>
              <w:t>18036618662</w:t>
            </w:r>
          </w:p>
        </w:tc>
        <w:tc>
          <w:tcPr>
            <w:tcW w:w="451" w:type="pct"/>
            <w:vAlign w:val="center"/>
          </w:tcPr>
          <w:p w14:paraId="2D58905E" w14:textId="0F3FD0C4" w:rsidR="000E432C" w:rsidRDefault="000E432C" w:rsidP="000E432C">
            <w:pPr>
              <w:adjustRightInd w:val="0"/>
              <w:snapToGrid w:val="0"/>
              <w:jc w:val="center"/>
              <w:rPr>
                <w:b/>
              </w:rPr>
            </w:pPr>
            <w:r>
              <w:rPr>
                <w:rFonts w:ascii="宋体" w:hAnsi="宋体"/>
                <w:noProof/>
                <w:szCs w:val="21"/>
              </w:rPr>
              <w:t>我公司于2015年开始应用该临床研究志愿者数据库，曾服务于本司马来酸吡咯替尼片（我国自主研发的创新药）、盐酸艾斯氯胺酮注射液的I期药物临床试验项目，并分别于2018年8月、2019年11月成功上市。</w:t>
            </w:r>
          </w:p>
        </w:tc>
      </w:tr>
      <w:tr w:rsidR="000E432C" w14:paraId="4D7A9AE8" w14:textId="77777777" w:rsidTr="000E432C">
        <w:trPr>
          <w:trHeight w:val="510"/>
          <w:jc w:val="center"/>
        </w:trPr>
        <w:tc>
          <w:tcPr>
            <w:tcW w:w="398" w:type="pct"/>
            <w:vAlign w:val="center"/>
          </w:tcPr>
          <w:p w14:paraId="5FA22657" w14:textId="1E38A48E" w:rsidR="000E432C" w:rsidRDefault="000E432C" w:rsidP="000E432C">
            <w:pPr>
              <w:adjustRightInd w:val="0"/>
              <w:snapToGrid w:val="0"/>
              <w:jc w:val="center"/>
              <w:rPr>
                <w:b/>
              </w:rPr>
            </w:pPr>
            <w:r>
              <w:rPr>
                <w:rFonts w:ascii="宋体" w:hAnsi="宋体"/>
                <w:noProof/>
                <w:szCs w:val="21"/>
              </w:rPr>
              <w:t>10</w:t>
            </w:r>
          </w:p>
        </w:tc>
        <w:tc>
          <w:tcPr>
            <w:tcW w:w="534" w:type="pct"/>
            <w:vAlign w:val="center"/>
          </w:tcPr>
          <w:p w14:paraId="6AA5C214" w14:textId="6B1914C1" w:rsidR="000E432C" w:rsidRDefault="000E432C" w:rsidP="000E432C">
            <w:pPr>
              <w:adjustRightInd w:val="0"/>
              <w:snapToGrid w:val="0"/>
              <w:jc w:val="center"/>
              <w:rPr>
                <w:b/>
              </w:rPr>
            </w:pPr>
            <w:r>
              <w:rPr>
                <w:rFonts w:ascii="宋体" w:hAnsi="宋体"/>
                <w:noProof/>
                <w:szCs w:val="21"/>
              </w:rPr>
              <w:t>石药集团欧意药业有限公司</w:t>
            </w:r>
          </w:p>
        </w:tc>
        <w:tc>
          <w:tcPr>
            <w:tcW w:w="349" w:type="pct"/>
            <w:vAlign w:val="center"/>
          </w:tcPr>
          <w:p w14:paraId="7413575F" w14:textId="387FE8CB" w:rsidR="000E432C" w:rsidRDefault="000E432C" w:rsidP="000E432C">
            <w:pPr>
              <w:adjustRightInd w:val="0"/>
              <w:snapToGrid w:val="0"/>
              <w:jc w:val="center"/>
              <w:rPr>
                <w:b/>
              </w:rPr>
            </w:pPr>
            <w:r>
              <w:rPr>
                <w:rFonts w:ascii="宋体" w:hAnsi="宋体"/>
                <w:noProof/>
                <w:szCs w:val="21"/>
              </w:rPr>
              <w:t>应用情况说明</w:t>
            </w:r>
          </w:p>
        </w:tc>
        <w:tc>
          <w:tcPr>
            <w:tcW w:w="545" w:type="pct"/>
            <w:vAlign w:val="center"/>
          </w:tcPr>
          <w:p w14:paraId="250BDD1C" w14:textId="1E129468" w:rsidR="000E432C" w:rsidRDefault="000E432C" w:rsidP="000E432C">
            <w:pPr>
              <w:adjustRightInd w:val="0"/>
              <w:snapToGrid w:val="0"/>
              <w:jc w:val="center"/>
              <w:rPr>
                <w:b/>
              </w:rPr>
            </w:pPr>
            <w:r>
              <w:rPr>
                <w:rFonts w:ascii="宋体" w:hAnsi="宋体"/>
                <w:noProof/>
                <w:szCs w:val="21"/>
              </w:rPr>
              <w:t>石药集团欧意药业有限公司</w:t>
            </w:r>
            <w:r>
              <w:rPr>
                <w:rFonts w:ascii="宋体" w:hAnsi="宋体"/>
                <w:noProof/>
                <w:szCs w:val="21"/>
              </w:rPr>
              <w:lastRenderedPageBreak/>
              <w:t>应用情况说明</w:t>
            </w:r>
          </w:p>
        </w:tc>
        <w:tc>
          <w:tcPr>
            <w:tcW w:w="799" w:type="pct"/>
            <w:vAlign w:val="center"/>
          </w:tcPr>
          <w:p w14:paraId="532E4FEA" w14:textId="68DF19B2" w:rsidR="000E432C" w:rsidRDefault="000E432C" w:rsidP="000E432C">
            <w:pPr>
              <w:adjustRightInd w:val="0"/>
              <w:snapToGrid w:val="0"/>
              <w:jc w:val="center"/>
              <w:rPr>
                <w:b/>
              </w:rPr>
            </w:pPr>
            <w:r>
              <w:rPr>
                <w:rFonts w:ascii="宋体" w:hAnsi="宋体"/>
                <w:noProof/>
                <w:szCs w:val="21"/>
              </w:rPr>
              <w:lastRenderedPageBreak/>
              <w:t>全国临床研究志愿者数据库创建及其在药物临</w:t>
            </w:r>
            <w:r>
              <w:rPr>
                <w:rFonts w:ascii="宋体" w:hAnsi="宋体"/>
                <w:noProof/>
                <w:szCs w:val="21"/>
              </w:rPr>
              <w:lastRenderedPageBreak/>
              <w:t>床试验中的推广应用</w:t>
            </w:r>
          </w:p>
        </w:tc>
        <w:tc>
          <w:tcPr>
            <w:tcW w:w="656" w:type="pct"/>
            <w:vAlign w:val="center"/>
          </w:tcPr>
          <w:p w14:paraId="32BCAE8F" w14:textId="0D5DCEBE" w:rsidR="000E432C" w:rsidRDefault="000E432C" w:rsidP="000E432C">
            <w:pPr>
              <w:adjustRightInd w:val="0"/>
              <w:snapToGrid w:val="0"/>
              <w:jc w:val="center"/>
              <w:rPr>
                <w:b/>
              </w:rPr>
            </w:pPr>
            <w:r>
              <w:rPr>
                <w:rFonts w:ascii="宋体" w:hAnsi="宋体"/>
                <w:noProof/>
                <w:szCs w:val="21"/>
              </w:rPr>
              <w:lastRenderedPageBreak/>
              <w:t>技术服务</w:t>
            </w:r>
          </w:p>
        </w:tc>
        <w:tc>
          <w:tcPr>
            <w:tcW w:w="396" w:type="pct"/>
            <w:vAlign w:val="center"/>
          </w:tcPr>
          <w:p w14:paraId="0B8162AB" w14:textId="77777777" w:rsidR="000E432C" w:rsidRDefault="000E432C" w:rsidP="000E432C">
            <w:pPr>
              <w:adjustRightInd w:val="0"/>
              <w:snapToGrid w:val="0"/>
              <w:jc w:val="center"/>
              <w:rPr>
                <w:b/>
              </w:rPr>
            </w:pPr>
          </w:p>
        </w:tc>
        <w:tc>
          <w:tcPr>
            <w:tcW w:w="406" w:type="pct"/>
            <w:vAlign w:val="center"/>
          </w:tcPr>
          <w:p w14:paraId="7DB2EEDE" w14:textId="62D0F95B" w:rsidR="000E432C" w:rsidRDefault="000E432C" w:rsidP="000E432C">
            <w:pPr>
              <w:adjustRightInd w:val="0"/>
              <w:snapToGrid w:val="0"/>
              <w:jc w:val="center"/>
              <w:rPr>
                <w:b/>
              </w:rPr>
            </w:pPr>
            <w:r>
              <w:rPr>
                <w:rFonts w:ascii="宋体" w:hAnsi="宋体"/>
                <w:noProof/>
                <w:szCs w:val="21"/>
              </w:rPr>
              <w:t>2016-07-01</w:t>
            </w:r>
          </w:p>
        </w:tc>
        <w:tc>
          <w:tcPr>
            <w:tcW w:w="464" w:type="pct"/>
            <w:vAlign w:val="center"/>
          </w:tcPr>
          <w:p w14:paraId="5482B60E" w14:textId="05FB09F4" w:rsidR="000E432C" w:rsidRDefault="000E432C" w:rsidP="000E432C">
            <w:pPr>
              <w:adjustRightInd w:val="0"/>
              <w:snapToGrid w:val="0"/>
              <w:jc w:val="center"/>
              <w:rPr>
                <w:b/>
              </w:rPr>
            </w:pPr>
            <w:r>
              <w:rPr>
                <w:rFonts w:ascii="宋体" w:hAnsi="宋体"/>
                <w:noProof/>
                <w:szCs w:val="21"/>
              </w:rPr>
              <w:t>张雪媛</w:t>
            </w:r>
            <w:r>
              <w:rPr>
                <w:rFonts w:ascii="宋体" w:hAnsi="宋体"/>
                <w:szCs w:val="21"/>
              </w:rPr>
              <w:t xml:space="preserve"> </w:t>
            </w:r>
            <w:r>
              <w:rPr>
                <w:rFonts w:ascii="宋体" w:hAnsi="宋体"/>
                <w:noProof/>
                <w:szCs w:val="21"/>
              </w:rPr>
              <w:t>0311-</w:t>
            </w:r>
            <w:r>
              <w:rPr>
                <w:rFonts w:ascii="宋体" w:hAnsi="宋体"/>
                <w:noProof/>
                <w:szCs w:val="21"/>
              </w:rPr>
              <w:lastRenderedPageBreak/>
              <w:t>69085585</w:t>
            </w:r>
          </w:p>
        </w:tc>
        <w:tc>
          <w:tcPr>
            <w:tcW w:w="451" w:type="pct"/>
            <w:vAlign w:val="center"/>
          </w:tcPr>
          <w:p w14:paraId="358F1738" w14:textId="0AB98CB7" w:rsidR="000E432C" w:rsidRDefault="000E432C" w:rsidP="000E432C">
            <w:pPr>
              <w:adjustRightInd w:val="0"/>
              <w:snapToGrid w:val="0"/>
              <w:jc w:val="center"/>
              <w:rPr>
                <w:b/>
              </w:rPr>
            </w:pPr>
            <w:r>
              <w:rPr>
                <w:rFonts w:ascii="宋体" w:hAnsi="宋体"/>
                <w:noProof/>
                <w:szCs w:val="21"/>
              </w:rPr>
              <w:lastRenderedPageBreak/>
              <w:t>我公司于2016年开始</w:t>
            </w:r>
            <w:r>
              <w:rPr>
                <w:rFonts w:ascii="宋体" w:hAnsi="宋体"/>
                <w:noProof/>
                <w:szCs w:val="21"/>
              </w:rPr>
              <w:lastRenderedPageBreak/>
              <w:t>应用该临床研究志愿者数据库，目前已经服务本司氢溴酸伏硫西汀片、硝苯地平控释片、甲磺酸仑伐替尼胶囊BE等临床试验项目，且上述药物均成功上市并视同通过一致性评价。</w:t>
            </w:r>
          </w:p>
        </w:tc>
      </w:tr>
    </w:tbl>
    <w:p w14:paraId="2BED9B95" w14:textId="77777777" w:rsidR="00E625E9" w:rsidRDefault="00E625E9" w:rsidP="00E625E9">
      <w:pPr>
        <w:spacing w:afterLines="50" w:after="156"/>
        <w:rPr>
          <w:rFonts w:eastAsia="黑体"/>
          <w:sz w:val="30"/>
          <w:szCs w:val="30"/>
        </w:rPr>
        <w:sectPr w:rsidR="00E625E9">
          <w:pgSz w:w="16838" w:h="11906" w:orient="landscape"/>
          <w:pgMar w:top="1800" w:right="1440" w:bottom="1800" w:left="1440" w:header="851" w:footer="992" w:gutter="0"/>
          <w:cols w:space="425"/>
          <w:docGrid w:type="lines" w:linePitch="312"/>
        </w:sectPr>
      </w:pPr>
    </w:p>
    <w:p w14:paraId="3C96F572" w14:textId="77777777" w:rsidR="00112414" w:rsidRDefault="00112414" w:rsidP="00112414">
      <w:pPr>
        <w:jc w:val="center"/>
        <w:outlineLvl w:val="0"/>
        <w:rPr>
          <w:rFonts w:ascii="黑体" w:eastAsia="黑体"/>
          <w:color w:val="000000"/>
          <w:sz w:val="30"/>
          <w:szCs w:val="30"/>
        </w:rPr>
      </w:pPr>
      <w:r>
        <w:rPr>
          <w:rFonts w:ascii="黑体" w:eastAsia="黑体" w:hint="eastAsia"/>
          <w:color w:val="000000"/>
          <w:sz w:val="28"/>
          <w:szCs w:val="28"/>
        </w:rPr>
        <w:lastRenderedPageBreak/>
        <w:t>六</w:t>
      </w:r>
      <w:r>
        <w:rPr>
          <w:rFonts w:ascii="黑体" w:eastAsia="黑体" w:hint="eastAsia"/>
          <w:color w:val="000000"/>
          <w:sz w:val="30"/>
          <w:szCs w:val="30"/>
        </w:rPr>
        <w:t>、提名意见</w:t>
      </w:r>
    </w:p>
    <w:p w14:paraId="11664A83" w14:textId="77777777" w:rsidR="00B16643" w:rsidRPr="00B16643" w:rsidRDefault="00B16643" w:rsidP="00FF255C">
      <w:pPr>
        <w:ind w:firstLineChars="200" w:firstLine="560"/>
        <w:rPr>
          <w:rFonts w:ascii="宋体" w:hAnsi="宋体"/>
          <w:noProof/>
          <w:sz w:val="28"/>
          <w:szCs w:val="28"/>
        </w:rPr>
      </w:pPr>
      <w:r w:rsidRPr="00B16643">
        <w:rPr>
          <w:rFonts w:ascii="宋体" w:hAnsi="宋体" w:hint="eastAsia"/>
          <w:noProof/>
          <w:sz w:val="28"/>
          <w:szCs w:val="28"/>
        </w:rPr>
        <w:t>本单位认真审阅了提名材料，结合应用证明材料和调研，提出以下提名意见。</w:t>
      </w:r>
    </w:p>
    <w:p w14:paraId="08A77DA4" w14:textId="1A4C34CC" w:rsidR="008B37A8" w:rsidRDefault="00B16643" w:rsidP="00FF255C">
      <w:pPr>
        <w:ind w:firstLineChars="200" w:firstLine="560"/>
        <w:rPr>
          <w:rFonts w:ascii="宋体" w:hAnsi="宋体"/>
          <w:noProof/>
          <w:sz w:val="28"/>
          <w:szCs w:val="28"/>
        </w:rPr>
      </w:pPr>
      <w:r w:rsidRPr="00B16643">
        <w:rPr>
          <w:rFonts w:ascii="宋体" w:hAnsi="宋体" w:hint="eastAsia"/>
          <w:noProof/>
          <w:sz w:val="28"/>
          <w:szCs w:val="28"/>
        </w:rPr>
        <w:t>在北京市科委全程重点关注和持续支持下，北京大学第一医院等医疗机构牵头，经过8年多的联合攻关，通过机制创新、管理创新和技术创新创建了全国统一的临床研究志愿者数据库，从源头上解决了部分志愿者为了获取补贴而频繁、重叠入组多个药物临床试验的行业痛点问题，保障了临床试验数据的客观真实以及志愿者的健康。该数据库已在全国28个省市325家机构安装使用，累计开展临床试验10878项，筛选志愿者118万人次；覆盖北京市39家医疗机构，服务199家北京企业；受试者冲关率也从2015年的12.40%下降到1.70%，产生了重大经济社会效益并达到预期开发目的。该数据库的创建与推广应用得到了国家卫健委和国家药监局、北京市卫健委和北京市药监局的高度认同，该数据库的不断完善对于展示北京市临床研究能力和推动北京医药产业高质量发展起到支撑与引领作用。</w:t>
      </w:r>
    </w:p>
    <w:p w14:paraId="7892368B" w14:textId="63CA80CE" w:rsidR="00C541CD" w:rsidRPr="00112414" w:rsidRDefault="00C541CD" w:rsidP="00FF255C">
      <w:pPr>
        <w:ind w:firstLineChars="200" w:firstLine="560"/>
        <w:rPr>
          <w:rFonts w:ascii="宋体" w:hAnsi="宋体"/>
          <w:noProof/>
          <w:sz w:val="28"/>
          <w:szCs w:val="28"/>
        </w:rPr>
      </w:pPr>
      <w:r w:rsidRPr="00C541CD">
        <w:rPr>
          <w:rFonts w:ascii="宋体" w:hAnsi="宋体" w:hint="eastAsia"/>
          <w:noProof/>
          <w:sz w:val="28"/>
          <w:szCs w:val="28"/>
        </w:rPr>
        <w:t xml:space="preserve">提名该项目为北京市科学技术奖科学技术进步奖 </w:t>
      </w:r>
      <w:r w:rsidRPr="00C541CD">
        <w:rPr>
          <w:rFonts w:ascii="宋体" w:hAnsi="宋体"/>
          <w:noProof/>
          <w:sz w:val="28"/>
          <w:szCs w:val="28"/>
        </w:rPr>
        <w:t>一等奖或二等奖。</w:t>
      </w:r>
    </w:p>
    <w:sectPr w:rsidR="00C541CD" w:rsidRPr="00112414" w:rsidSect="002A3A21">
      <w:pgSz w:w="11906" w:h="16838"/>
      <w:pgMar w:top="720" w:right="720" w:bottom="720" w:left="720"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36F3" w14:textId="77777777" w:rsidR="00014268" w:rsidRDefault="00014268">
      <w:r>
        <w:separator/>
      </w:r>
    </w:p>
  </w:endnote>
  <w:endnote w:type="continuationSeparator" w:id="0">
    <w:p w14:paraId="7055F465" w14:textId="77777777" w:rsidR="00014268" w:rsidRDefault="0001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905F" w14:textId="77777777" w:rsidR="005D01B2" w:rsidRDefault="000E7C14" w:rsidP="000F3B06">
    <w:pPr>
      <w:pStyle w:val="a3"/>
      <w:framePr w:wrap="around" w:vAnchor="text" w:hAnchor="margin" w:xAlign="center" w:y="1"/>
      <w:rPr>
        <w:rStyle w:val="a5"/>
      </w:rPr>
    </w:pPr>
    <w:r>
      <w:rPr>
        <w:rStyle w:val="a5"/>
      </w:rPr>
      <w:fldChar w:fldCharType="begin"/>
    </w:r>
    <w:r>
      <w:rPr>
        <w:rStyle w:val="a5"/>
      </w:rPr>
      <w:instrText xml:space="preserve">PAGE  </w:instrText>
    </w:r>
    <w:r w:rsidR="00014268">
      <w:rPr>
        <w:rStyle w:val="a5"/>
      </w:rPr>
      <w:fldChar w:fldCharType="separate"/>
    </w:r>
    <w:r>
      <w:rPr>
        <w:rStyle w:val="a5"/>
      </w:rPr>
      <w:fldChar w:fldCharType="end"/>
    </w:r>
  </w:p>
  <w:p w14:paraId="2DFF7B7B" w14:textId="77777777" w:rsidR="005D01B2" w:rsidRDefault="0001426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E094" w14:textId="77777777" w:rsidR="005D01B2" w:rsidRDefault="000E7C14" w:rsidP="005F3A22">
    <w:pPr>
      <w:pStyle w:val="a3"/>
      <w:jc w:val="center"/>
    </w:pPr>
    <w:r>
      <w:rPr>
        <w:rFonts w:hint="eastAsia"/>
      </w:rPr>
      <w:t>第</w:t>
    </w:r>
    <w:r>
      <w:rPr>
        <w:rStyle w:val="a5"/>
      </w:rPr>
      <w:fldChar w:fldCharType="begin"/>
    </w:r>
    <w:r>
      <w:rPr>
        <w:rStyle w:val="a5"/>
      </w:rPr>
      <w:instrText xml:space="preserve"> PAGE </w:instrText>
    </w:r>
    <w:r>
      <w:rPr>
        <w:rStyle w:val="a5"/>
      </w:rPr>
      <w:fldChar w:fldCharType="separate"/>
    </w:r>
    <w:r>
      <w:rPr>
        <w:rStyle w:val="a5"/>
      </w:rPr>
      <w:t>9</w:t>
    </w:r>
    <w:r>
      <w:rPr>
        <w:rStyle w:val="a5"/>
      </w:rPr>
      <w:fldChar w:fldCharType="end"/>
    </w:r>
    <w:r>
      <w:rPr>
        <w:rFonts w:hint="eastAsia"/>
      </w:rPr>
      <w:t>页</w:t>
    </w:r>
    <w:r>
      <w:rPr>
        <w:rFonts w:hint="eastAsia"/>
      </w:rPr>
      <w:t>/</w:t>
    </w:r>
    <w:r>
      <w:rPr>
        <w:rFonts w:hint="eastAsia"/>
      </w:rPr>
      <w:t>共</w:t>
    </w:r>
    <w:r>
      <w:rPr>
        <w:rStyle w:val="a5"/>
      </w:rPr>
      <w:fldChar w:fldCharType="begin"/>
    </w:r>
    <w:r>
      <w:rPr>
        <w:rStyle w:val="a5"/>
      </w:rPr>
      <w:instrText xml:space="preserve"> NUMPAGES </w:instrText>
    </w:r>
    <w:r>
      <w:rPr>
        <w:rStyle w:val="a5"/>
      </w:rPr>
      <w:fldChar w:fldCharType="separate"/>
    </w:r>
    <w:r>
      <w:rPr>
        <w:rStyle w:val="a5"/>
      </w:rPr>
      <w:t>9</w:t>
    </w:r>
    <w:r>
      <w:rPr>
        <w:rStyle w:val="a5"/>
      </w:rP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E5B7" w14:textId="77777777" w:rsidR="00014268" w:rsidRDefault="00014268">
      <w:r>
        <w:separator/>
      </w:r>
    </w:p>
  </w:footnote>
  <w:footnote w:type="continuationSeparator" w:id="0">
    <w:p w14:paraId="4115738B" w14:textId="77777777" w:rsidR="00014268" w:rsidRDefault="00014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A8"/>
    <w:rsid w:val="00014268"/>
    <w:rsid w:val="000E432C"/>
    <w:rsid w:val="000E7C14"/>
    <w:rsid w:val="00112414"/>
    <w:rsid w:val="001C1492"/>
    <w:rsid w:val="002425D0"/>
    <w:rsid w:val="0024362A"/>
    <w:rsid w:val="002D5DA3"/>
    <w:rsid w:val="004945E4"/>
    <w:rsid w:val="00794A82"/>
    <w:rsid w:val="007A378B"/>
    <w:rsid w:val="008B37A8"/>
    <w:rsid w:val="009D4899"/>
    <w:rsid w:val="00A15BC7"/>
    <w:rsid w:val="00A76FE6"/>
    <w:rsid w:val="00B16643"/>
    <w:rsid w:val="00B679EA"/>
    <w:rsid w:val="00BF3AC2"/>
    <w:rsid w:val="00C541CD"/>
    <w:rsid w:val="00D34377"/>
    <w:rsid w:val="00DD53C7"/>
    <w:rsid w:val="00DE056A"/>
    <w:rsid w:val="00E625E9"/>
    <w:rsid w:val="00F963AE"/>
    <w:rsid w:val="00FF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328C8"/>
  <w15:chartTrackingRefBased/>
  <w15:docId w15:val="{AC3860BE-2C0A-43E6-9677-D129004F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945E4"/>
    <w:pPr>
      <w:tabs>
        <w:tab w:val="center" w:pos="4153"/>
        <w:tab w:val="right" w:pos="8306"/>
      </w:tabs>
      <w:snapToGrid w:val="0"/>
      <w:jc w:val="left"/>
    </w:pPr>
    <w:rPr>
      <w:sz w:val="18"/>
      <w:szCs w:val="18"/>
    </w:rPr>
  </w:style>
  <w:style w:type="character" w:customStyle="1" w:styleId="a4">
    <w:name w:val="页脚 字符"/>
    <w:basedOn w:val="a0"/>
    <w:link w:val="a3"/>
    <w:rsid w:val="004945E4"/>
    <w:rPr>
      <w:rFonts w:ascii="Times New Roman" w:eastAsia="宋体" w:hAnsi="Times New Roman" w:cs="Times New Roman"/>
      <w:sz w:val="18"/>
      <w:szCs w:val="18"/>
    </w:rPr>
  </w:style>
  <w:style w:type="character" w:styleId="a5">
    <w:name w:val="page number"/>
    <w:basedOn w:val="a0"/>
    <w:rsid w:val="004945E4"/>
  </w:style>
  <w:style w:type="paragraph" w:styleId="a6">
    <w:name w:val="header"/>
    <w:basedOn w:val="a"/>
    <w:link w:val="a7"/>
    <w:uiPriority w:val="99"/>
    <w:unhideWhenUsed/>
    <w:rsid w:val="002425D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425D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c:creator>
  <cp:keywords/>
  <dc:description/>
  <cp:lastModifiedBy>ran</cp:lastModifiedBy>
  <cp:revision>18</cp:revision>
  <dcterms:created xsi:type="dcterms:W3CDTF">2022-04-24T02:53:00Z</dcterms:created>
  <dcterms:modified xsi:type="dcterms:W3CDTF">2022-05-05T09:01:00Z</dcterms:modified>
</cp:coreProperties>
</file>